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94E" w:rsidRPr="00A7194E" w:rsidRDefault="00565D3C" w:rsidP="00A7194E">
      <w:pPr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  <w:r>
        <w:rPr>
          <w:rFonts w:ascii="Times New Roman" w:eastAsia="Times New Roman" w:hAnsi="Times New Roman" w:cs="Times New Roman"/>
          <w:b/>
          <w:lang w:val="uk-UA" w:eastAsia="ru-RU"/>
        </w:rPr>
        <w:t xml:space="preserve">Географія-Природознавство </w:t>
      </w:r>
      <w:r w:rsidR="00A7194E" w:rsidRPr="00A7194E">
        <w:rPr>
          <w:rFonts w:ascii="Times New Roman" w:eastAsia="Times New Roman" w:hAnsi="Times New Roman" w:cs="Times New Roman"/>
          <w:b/>
          <w:lang w:val="uk-UA" w:eastAsia="ru-RU"/>
        </w:rPr>
        <w:t xml:space="preserve">(вчитель </w:t>
      </w:r>
      <w:r>
        <w:rPr>
          <w:rFonts w:ascii="Times New Roman" w:eastAsia="Times New Roman" w:hAnsi="Times New Roman" w:cs="Times New Roman"/>
          <w:b/>
          <w:lang w:val="uk-UA" w:eastAsia="ru-RU"/>
        </w:rPr>
        <w:t>Пфейфауф М</w:t>
      </w:r>
      <w:r w:rsidR="00A7194E" w:rsidRPr="00A7194E">
        <w:rPr>
          <w:rFonts w:ascii="Times New Roman" w:eastAsia="Times New Roman" w:hAnsi="Times New Roman" w:cs="Times New Roman"/>
          <w:b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lang w:val="uk-UA" w:eastAsia="ru-RU"/>
        </w:rPr>
        <w:t>К.</w:t>
      </w:r>
      <w:r w:rsidR="00A7194E" w:rsidRPr="00A7194E">
        <w:rPr>
          <w:rFonts w:ascii="Times New Roman" w:eastAsia="Times New Roman" w:hAnsi="Times New Roman" w:cs="Times New Roman"/>
          <w:b/>
          <w:lang w:val="uk-UA" w:eastAsia="ru-RU"/>
        </w:rPr>
        <w:t>)</w:t>
      </w:r>
    </w:p>
    <w:p w:rsidR="00A7194E" w:rsidRPr="00A7194E" w:rsidRDefault="00A7194E" w:rsidP="00A7194E">
      <w:pPr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  <w:r w:rsidRPr="00A7194E">
        <w:rPr>
          <w:rFonts w:ascii="Times New Roman" w:eastAsia="Times New Roman" w:hAnsi="Times New Roman" w:cs="Times New Roman"/>
          <w:b/>
          <w:lang w:val="uk-UA" w:eastAsia="ru-RU"/>
        </w:rPr>
        <w:t xml:space="preserve">Домашнє завдання на період </w:t>
      </w:r>
      <w:r>
        <w:rPr>
          <w:rFonts w:ascii="Times New Roman" w:eastAsia="Times New Roman" w:hAnsi="Times New Roman" w:cs="Times New Roman"/>
          <w:b/>
          <w:lang w:val="uk-UA" w:eastAsia="ru-RU"/>
        </w:rPr>
        <w:t>06 квітня</w:t>
      </w:r>
      <w:r w:rsidRPr="00A7194E">
        <w:rPr>
          <w:rFonts w:ascii="Times New Roman" w:eastAsia="Times New Roman" w:hAnsi="Times New Roman" w:cs="Times New Roman"/>
          <w:b/>
          <w:lang w:val="uk-UA" w:eastAsia="ru-RU"/>
        </w:rPr>
        <w:t xml:space="preserve"> – </w:t>
      </w:r>
      <w:r>
        <w:rPr>
          <w:rFonts w:ascii="Times New Roman" w:eastAsia="Times New Roman" w:hAnsi="Times New Roman" w:cs="Times New Roman"/>
          <w:b/>
          <w:lang w:val="uk-UA" w:eastAsia="ru-RU"/>
        </w:rPr>
        <w:t>10</w:t>
      </w:r>
      <w:r w:rsidRPr="00A7194E">
        <w:rPr>
          <w:rFonts w:ascii="Times New Roman" w:eastAsia="Times New Roman" w:hAnsi="Times New Roman" w:cs="Times New Roman"/>
          <w:b/>
          <w:lang w:val="uk-UA" w:eastAsia="ru-RU"/>
        </w:rPr>
        <w:t xml:space="preserve"> квітня 2020 року</w:t>
      </w:r>
    </w:p>
    <w:tbl>
      <w:tblPr>
        <w:tblStyle w:val="Rcsostblzat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985"/>
        <w:gridCol w:w="1993"/>
        <w:gridCol w:w="2229"/>
        <w:gridCol w:w="2229"/>
        <w:gridCol w:w="2054"/>
      </w:tblGrid>
      <w:tr w:rsidR="004740B3" w:rsidRPr="00D8448E" w:rsidTr="003118EF">
        <w:tc>
          <w:tcPr>
            <w:tcW w:w="1985" w:type="dxa"/>
          </w:tcPr>
          <w:p w:rsidR="004740B3" w:rsidRPr="00D8448E" w:rsidRDefault="004740B3">
            <w:pP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D8448E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Hétfő</w:t>
            </w:r>
          </w:p>
        </w:tc>
        <w:tc>
          <w:tcPr>
            <w:tcW w:w="1993" w:type="dxa"/>
          </w:tcPr>
          <w:p w:rsidR="004740B3" w:rsidRPr="00D8448E" w:rsidRDefault="004740B3">
            <w:pP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D8448E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Kedd</w:t>
            </w:r>
          </w:p>
        </w:tc>
        <w:tc>
          <w:tcPr>
            <w:tcW w:w="2229" w:type="dxa"/>
          </w:tcPr>
          <w:p w:rsidR="004740B3" w:rsidRPr="00D8448E" w:rsidRDefault="004740B3">
            <w:pP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D8448E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Szerda</w:t>
            </w:r>
          </w:p>
        </w:tc>
        <w:tc>
          <w:tcPr>
            <w:tcW w:w="2229" w:type="dxa"/>
          </w:tcPr>
          <w:p w:rsidR="004740B3" w:rsidRPr="00D8448E" w:rsidRDefault="004740B3">
            <w:pP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D8448E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Csütörtök</w:t>
            </w:r>
          </w:p>
        </w:tc>
        <w:tc>
          <w:tcPr>
            <w:tcW w:w="2054" w:type="dxa"/>
          </w:tcPr>
          <w:p w:rsidR="004740B3" w:rsidRPr="00D8448E" w:rsidRDefault="004740B3">
            <w:pP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D8448E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Péntek</w:t>
            </w:r>
          </w:p>
        </w:tc>
      </w:tr>
      <w:tr w:rsidR="004740B3" w:rsidRPr="00D8448E" w:rsidTr="003118EF">
        <w:tc>
          <w:tcPr>
            <w:tcW w:w="1985" w:type="dxa"/>
          </w:tcPr>
          <w:p w:rsidR="004740B3" w:rsidRPr="00D8448E" w:rsidRDefault="00565D3C">
            <w:pP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  <w:r w:rsidR="004740B3" w:rsidRPr="00D8448E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.a</w:t>
            </w:r>
          </w:p>
          <w:p w:rsidR="00232F34" w:rsidRPr="00565D3C" w:rsidRDefault="00565D3C" w:rsidP="004740B3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</w:rPr>
              <w:t>§39</w:t>
            </w:r>
            <w:r>
              <w:rPr>
                <w:sz w:val="24"/>
                <w:szCs w:val="24"/>
                <w:lang w:val="uk-UA"/>
              </w:rPr>
              <w:t>-</w:t>
            </w:r>
            <w:r w:rsidRPr="00A7194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hu-HU"/>
              </w:rPr>
              <w:t>§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 40</w:t>
            </w:r>
          </w:p>
          <w:p w:rsidR="004740B3" w:rsidRPr="00565D3C" w:rsidRDefault="00565D3C" w:rsidP="004740B3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hu-HU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hu-HU"/>
              </w:rPr>
              <w:t>Afrika gazdaság-földrajzi fekvése. Természeti erőforrásai. Népessége</w:t>
            </w:r>
          </w:p>
          <w:p w:rsidR="004740B3" w:rsidRPr="00D8448E" w:rsidRDefault="004740B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993" w:type="dxa"/>
          </w:tcPr>
          <w:p w:rsidR="004740B3" w:rsidRPr="00D8448E" w:rsidRDefault="004740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29" w:type="dxa"/>
          </w:tcPr>
          <w:p w:rsidR="00B9140F" w:rsidRDefault="00B9140F" w:rsidP="00B9140F">
            <w:pP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9C027B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 xml:space="preserve">8.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b</w:t>
            </w:r>
          </w:p>
          <w:p w:rsidR="00B9140F" w:rsidRDefault="00B9140F" w:rsidP="00B9140F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A7194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hu-HU"/>
              </w:rPr>
              <w:t>§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hu-H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46-47</w:t>
            </w:r>
          </w:p>
          <w:p w:rsidR="00B9140F" w:rsidRDefault="00B9140F" w:rsidP="00B9140F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Ukrajna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geoökológiai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helyzete. Ésszerű természethasznosítás</w:t>
            </w:r>
          </w:p>
          <w:p w:rsidR="004740B3" w:rsidRPr="00D8448E" w:rsidRDefault="004740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29" w:type="dxa"/>
          </w:tcPr>
          <w:p w:rsidR="004740B3" w:rsidRPr="00D8448E" w:rsidRDefault="004740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54" w:type="dxa"/>
          </w:tcPr>
          <w:p w:rsidR="00B9140F" w:rsidRDefault="00B9140F" w:rsidP="00B9140F">
            <w:pP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6</w:t>
            </w:r>
            <w:r w:rsidRPr="00A7194E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b</w:t>
            </w:r>
          </w:p>
          <w:p w:rsidR="00B9140F" w:rsidRPr="00D8448E" w:rsidRDefault="00B9140F" w:rsidP="00B9140F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hu-HU"/>
              </w:rPr>
            </w:pPr>
            <w:r w:rsidRPr="00A7194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hu-HU"/>
              </w:rPr>
              <w:t>§</w:t>
            </w:r>
            <w:r w:rsidRPr="00A7194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hu-HU"/>
              </w:rPr>
              <w:t>49</w:t>
            </w:r>
            <w:r w:rsidR="003118E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hu-HU"/>
              </w:rPr>
              <w:t>-50</w:t>
            </w:r>
          </w:p>
          <w:p w:rsidR="00B9140F" w:rsidRPr="00D8448E" w:rsidRDefault="00B9140F" w:rsidP="00B9140F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hu-HU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hu-HU"/>
              </w:rPr>
              <w:t>Tavak</w:t>
            </w:r>
            <w:r w:rsidR="003118E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hu-HU"/>
              </w:rPr>
              <w:t xml:space="preserve"> és mocsarak</w:t>
            </w:r>
          </w:p>
          <w:p w:rsidR="004740B3" w:rsidRPr="00D8448E" w:rsidRDefault="004740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8448E" w:rsidRPr="00D8448E" w:rsidTr="003118EF">
        <w:tc>
          <w:tcPr>
            <w:tcW w:w="1985" w:type="dxa"/>
          </w:tcPr>
          <w:p w:rsidR="00D8448E" w:rsidRPr="00D8448E" w:rsidRDefault="00565D3C" w:rsidP="00D8448E">
            <w:pP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9</w:t>
            </w:r>
            <w:r w:rsidR="00D8448E" w:rsidRPr="00A7194E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 xml:space="preserve">. </w:t>
            </w:r>
            <w:proofErr w:type="gramStart"/>
            <w:r w:rsidR="00D8448E" w:rsidRPr="00A7194E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a</w:t>
            </w:r>
            <w:proofErr w:type="gramEnd"/>
          </w:p>
          <w:p w:rsidR="00D8448E" w:rsidRPr="00D8448E" w:rsidRDefault="00D8448E" w:rsidP="00D8448E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hu-HU"/>
              </w:rPr>
            </w:pPr>
            <w:r w:rsidRPr="00A7194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hu-HU"/>
              </w:rPr>
              <w:t>§</w:t>
            </w:r>
            <w:r w:rsidRPr="00A7194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565D3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hu-HU"/>
              </w:rPr>
              <w:t>39</w:t>
            </w:r>
            <w:r w:rsidRPr="00D8448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hu-HU"/>
              </w:rPr>
              <w:t>.</w:t>
            </w:r>
          </w:p>
          <w:p w:rsidR="00D8448E" w:rsidRPr="00A7194E" w:rsidRDefault="00565D3C" w:rsidP="00D8448E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hu-HU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hu-HU"/>
              </w:rPr>
              <w:t>Nemzetközi turizmus</w:t>
            </w:r>
          </w:p>
          <w:p w:rsidR="00D8448E" w:rsidRPr="00D8448E" w:rsidRDefault="00D8448E">
            <w:pP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  <w:tc>
          <w:tcPr>
            <w:tcW w:w="1993" w:type="dxa"/>
          </w:tcPr>
          <w:p w:rsidR="009C027B" w:rsidRDefault="009C027B" w:rsidP="00D8448E">
            <w:pP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6</w:t>
            </w:r>
            <w:r w:rsidR="00D8448E" w:rsidRPr="00A7194E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 xml:space="preserve"> </w:t>
            </w:r>
            <w:proofErr w:type="gramStart"/>
            <w:r w:rsidR="00D8448E" w:rsidRPr="00A7194E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a</w:t>
            </w:r>
            <w:proofErr w:type="gramEnd"/>
            <w:r w:rsidR="00D8448E" w:rsidRPr="00D8448E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 xml:space="preserve"> </w:t>
            </w:r>
          </w:p>
          <w:p w:rsidR="00D8448E" w:rsidRPr="00D8448E" w:rsidRDefault="00D8448E" w:rsidP="00D8448E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hu-HU"/>
              </w:rPr>
            </w:pPr>
            <w:r w:rsidRPr="00A7194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hu-HU"/>
              </w:rPr>
              <w:t>§</w:t>
            </w:r>
            <w:r w:rsidRPr="00A7194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9C027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hu-HU"/>
              </w:rPr>
              <w:t>47-48</w:t>
            </w:r>
            <w:r w:rsidRPr="00D8448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hu-HU"/>
              </w:rPr>
              <w:t>.</w:t>
            </w:r>
          </w:p>
          <w:p w:rsidR="00D8448E" w:rsidRDefault="009C027B" w:rsidP="00D8448E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hu-HU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hu-HU"/>
              </w:rPr>
              <w:t>A szárazföld vizei: folyók.</w:t>
            </w:r>
          </w:p>
          <w:p w:rsidR="009C027B" w:rsidRPr="00D8448E" w:rsidRDefault="009C027B" w:rsidP="00D8448E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hu-HU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hu-HU"/>
              </w:rPr>
              <w:t>A folyók munkája</w:t>
            </w:r>
          </w:p>
          <w:p w:rsidR="00D8448E" w:rsidRPr="00D8448E" w:rsidRDefault="00D8448E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229" w:type="dxa"/>
          </w:tcPr>
          <w:p w:rsidR="00D8448E" w:rsidRPr="00D8448E" w:rsidRDefault="00D8448E" w:rsidP="00D8448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229" w:type="dxa"/>
          </w:tcPr>
          <w:p w:rsidR="00D8448E" w:rsidRPr="00D8448E" w:rsidRDefault="00D844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54" w:type="dxa"/>
          </w:tcPr>
          <w:p w:rsidR="003118EF" w:rsidRDefault="003118EF" w:rsidP="003118EF">
            <w:pP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6</w:t>
            </w:r>
            <w:r w:rsidRPr="00A7194E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a</w:t>
            </w:r>
            <w:proofErr w:type="gramEnd"/>
          </w:p>
          <w:p w:rsidR="003118EF" w:rsidRPr="00D8448E" w:rsidRDefault="003118EF" w:rsidP="003118EF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hu-HU"/>
              </w:rPr>
            </w:pPr>
            <w:r w:rsidRPr="00A7194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hu-HU"/>
              </w:rPr>
              <w:t>§</w:t>
            </w:r>
            <w:r w:rsidRPr="00A7194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hu-HU"/>
              </w:rPr>
              <w:t>49-50</w:t>
            </w:r>
          </w:p>
          <w:p w:rsidR="003118EF" w:rsidRPr="00D8448E" w:rsidRDefault="003118EF" w:rsidP="003118EF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hu-HU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hu-HU"/>
              </w:rPr>
              <w:t>Tavak és mocsarak</w:t>
            </w:r>
          </w:p>
          <w:p w:rsidR="00D8448E" w:rsidRPr="00D8448E" w:rsidRDefault="00D844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740B3" w:rsidRPr="00D8448E" w:rsidTr="003118EF">
        <w:tc>
          <w:tcPr>
            <w:tcW w:w="1985" w:type="dxa"/>
          </w:tcPr>
          <w:p w:rsidR="00565D3C" w:rsidRPr="00D8448E" w:rsidRDefault="00565D3C" w:rsidP="00565D3C">
            <w:pP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9</w:t>
            </w:r>
            <w:r w:rsidRPr="00A7194E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b</w:t>
            </w:r>
          </w:p>
          <w:p w:rsidR="00565D3C" w:rsidRPr="00D8448E" w:rsidRDefault="00565D3C" w:rsidP="00565D3C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hu-HU"/>
              </w:rPr>
            </w:pPr>
            <w:r w:rsidRPr="00A7194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hu-HU"/>
              </w:rPr>
              <w:t>§</w:t>
            </w:r>
            <w:r w:rsidRPr="00A7194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hu-HU"/>
              </w:rPr>
              <w:t>39</w:t>
            </w:r>
            <w:r w:rsidRPr="00D8448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hu-HU"/>
              </w:rPr>
              <w:t>.</w:t>
            </w:r>
          </w:p>
          <w:p w:rsidR="00565D3C" w:rsidRPr="00A7194E" w:rsidRDefault="00565D3C" w:rsidP="00565D3C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hu-HU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hu-HU"/>
              </w:rPr>
              <w:t>Nemzetközi turizmus</w:t>
            </w:r>
          </w:p>
          <w:p w:rsidR="004740B3" w:rsidRPr="00D8448E" w:rsidRDefault="004740B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993" w:type="dxa"/>
          </w:tcPr>
          <w:p w:rsidR="009C027B" w:rsidRDefault="009C027B" w:rsidP="009C027B">
            <w:pP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6</w:t>
            </w:r>
            <w:r w:rsidRPr="00A7194E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 xml:space="preserve"> </w:t>
            </w:r>
            <w:proofErr w:type="gramStart"/>
            <w:r w:rsidRPr="00A7194E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a</w:t>
            </w:r>
            <w:proofErr w:type="gramEnd"/>
            <w:r w:rsidRPr="00D8448E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 xml:space="preserve"> </w:t>
            </w:r>
          </w:p>
          <w:p w:rsidR="009C027B" w:rsidRPr="00D8448E" w:rsidRDefault="009C027B" w:rsidP="009C027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hu-HU"/>
              </w:rPr>
            </w:pPr>
            <w:r w:rsidRPr="00A7194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hu-HU"/>
              </w:rPr>
              <w:t>§</w:t>
            </w:r>
            <w:r w:rsidRPr="00A7194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hu-HU"/>
              </w:rPr>
              <w:t>47-48</w:t>
            </w:r>
            <w:r w:rsidRPr="00D8448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hu-HU"/>
              </w:rPr>
              <w:t>.</w:t>
            </w:r>
          </w:p>
          <w:p w:rsidR="009C027B" w:rsidRDefault="009C027B" w:rsidP="009C027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hu-HU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hu-HU"/>
              </w:rPr>
              <w:t>A szárazföld vizei: folyók.</w:t>
            </w:r>
          </w:p>
          <w:p w:rsidR="009C027B" w:rsidRPr="00D8448E" w:rsidRDefault="009C027B" w:rsidP="009C027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hu-HU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hu-HU"/>
              </w:rPr>
              <w:t>A folyók munkája</w:t>
            </w:r>
          </w:p>
          <w:p w:rsidR="004740B3" w:rsidRPr="00D8448E" w:rsidRDefault="004740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29" w:type="dxa"/>
          </w:tcPr>
          <w:p w:rsidR="00B9140F" w:rsidRDefault="00B9140F" w:rsidP="00B9140F">
            <w:pP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A7194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  <w:r w:rsidRPr="00A7194E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b</w:t>
            </w:r>
          </w:p>
          <w:p w:rsidR="00B9140F" w:rsidRPr="00B9140F" w:rsidRDefault="00B9140F" w:rsidP="00B9140F">
            <w:pP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9C027B"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>§ 4</w:t>
            </w:r>
            <w:r>
              <w:rPr>
                <w:rFonts w:ascii="Times New Roman" w:eastAsiaTheme="minorHAnsi" w:hAnsi="Times New Roman"/>
                <w:sz w:val="24"/>
                <w:szCs w:val="24"/>
                <w:lang w:val="hu-HU" w:eastAsia="en-US"/>
              </w:rPr>
              <w:t>7-48-49</w:t>
            </w:r>
          </w:p>
          <w:p w:rsidR="004740B3" w:rsidRPr="00D8448E" w:rsidRDefault="00B9140F" w:rsidP="00B914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Eurázsia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természeti övezetei</w:t>
            </w:r>
          </w:p>
        </w:tc>
        <w:tc>
          <w:tcPr>
            <w:tcW w:w="2229" w:type="dxa"/>
          </w:tcPr>
          <w:p w:rsidR="00B9140F" w:rsidRPr="00565D3C" w:rsidRDefault="00B9140F" w:rsidP="00B9140F">
            <w:pP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.b</w:t>
            </w:r>
            <w:proofErr w:type="gramEnd"/>
          </w:p>
          <w:p w:rsidR="00B9140F" w:rsidRPr="00D8448E" w:rsidRDefault="00B9140F" w:rsidP="00B9140F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hu-HU"/>
              </w:rPr>
            </w:pPr>
            <w:r w:rsidRPr="00A7194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hu-HU"/>
              </w:rPr>
              <w:t>§</w:t>
            </w:r>
            <w:r w:rsidRPr="00A7194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hu-HU"/>
              </w:rPr>
              <w:t>40</w:t>
            </w:r>
            <w:r w:rsidRPr="00D8448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hu-HU"/>
              </w:rPr>
              <w:t>.</w:t>
            </w:r>
          </w:p>
          <w:p w:rsidR="004740B3" w:rsidRPr="00D8448E" w:rsidRDefault="00B9140F" w:rsidP="00B9140F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A szervezetek 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szárazföldi és légi élettere</w:t>
            </w:r>
          </w:p>
        </w:tc>
        <w:tc>
          <w:tcPr>
            <w:tcW w:w="2054" w:type="dxa"/>
          </w:tcPr>
          <w:p w:rsidR="003118EF" w:rsidRPr="00565D3C" w:rsidRDefault="003118EF" w:rsidP="003118EF">
            <w:pP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c</w:t>
            </w:r>
            <w:proofErr w:type="gramEnd"/>
          </w:p>
          <w:p w:rsidR="003118EF" w:rsidRPr="00D8448E" w:rsidRDefault="003118EF" w:rsidP="003118EF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hu-HU"/>
              </w:rPr>
            </w:pPr>
            <w:r w:rsidRPr="00A7194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hu-HU"/>
              </w:rPr>
              <w:t>§</w:t>
            </w:r>
            <w:r w:rsidRPr="00A7194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hu-HU"/>
              </w:rPr>
              <w:t>40</w:t>
            </w:r>
            <w:r w:rsidRPr="00D8448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hu-HU"/>
              </w:rPr>
              <w:t>.</w:t>
            </w:r>
          </w:p>
          <w:p w:rsidR="004740B3" w:rsidRPr="00D8448E" w:rsidRDefault="003118EF" w:rsidP="003118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szervezetek szárazföldi és légi élettere</w:t>
            </w:r>
            <w:r w:rsidRPr="00D844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4740B3" w:rsidRPr="00D8448E" w:rsidTr="003118EF">
        <w:tc>
          <w:tcPr>
            <w:tcW w:w="1985" w:type="dxa"/>
          </w:tcPr>
          <w:p w:rsidR="004740B3" w:rsidRPr="00D8448E" w:rsidRDefault="004740B3" w:rsidP="00D8448E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993" w:type="dxa"/>
          </w:tcPr>
          <w:p w:rsidR="009C027B" w:rsidRDefault="009C027B" w:rsidP="009C027B">
            <w:pP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A7194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  <w:r w:rsidRPr="00A7194E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b</w:t>
            </w:r>
          </w:p>
          <w:p w:rsidR="009C027B" w:rsidRPr="009C027B" w:rsidRDefault="009C027B" w:rsidP="009C027B">
            <w:pP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9C027B"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>§ 46.</w:t>
            </w:r>
          </w:p>
          <w:p w:rsidR="004740B3" w:rsidRPr="009C027B" w:rsidRDefault="009C027B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Eurázsia vizei</w:t>
            </w:r>
          </w:p>
        </w:tc>
        <w:tc>
          <w:tcPr>
            <w:tcW w:w="2229" w:type="dxa"/>
          </w:tcPr>
          <w:p w:rsidR="004740B3" w:rsidRDefault="00B9140F" w:rsidP="004740B3">
            <w:pP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B9140F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11.</w:t>
            </w:r>
            <w:proofErr w:type="gramStart"/>
            <w:r w:rsidRPr="00B9140F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a</w:t>
            </w:r>
            <w:proofErr w:type="gramEnd"/>
          </w:p>
          <w:p w:rsidR="00B9140F" w:rsidRDefault="00B9140F" w:rsidP="004740B3">
            <w:pPr>
              <w:rPr>
                <w:rFonts w:ascii="Times New Roman" w:eastAsiaTheme="minorHAnsi" w:hAnsi="Times New Roman"/>
                <w:sz w:val="24"/>
                <w:szCs w:val="24"/>
                <w:lang w:val="hu-HU"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 xml:space="preserve">§ </w:t>
            </w:r>
            <w:r>
              <w:rPr>
                <w:rFonts w:ascii="Times New Roman" w:eastAsiaTheme="minorHAnsi" w:hAnsi="Times New Roman"/>
                <w:sz w:val="24"/>
                <w:szCs w:val="24"/>
                <w:lang w:val="hu-HU" w:eastAsia="en-US"/>
              </w:rPr>
              <w:t>27</w:t>
            </w:r>
          </w:p>
          <w:p w:rsidR="00B9140F" w:rsidRPr="00B9140F" w:rsidRDefault="00B9140F" w:rsidP="004740B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hu-HU" w:eastAsia="en-US"/>
              </w:rPr>
              <w:t>Az ukrán állam és területe</w:t>
            </w:r>
          </w:p>
        </w:tc>
        <w:tc>
          <w:tcPr>
            <w:tcW w:w="2229" w:type="dxa"/>
          </w:tcPr>
          <w:p w:rsidR="00B9140F" w:rsidRPr="00565D3C" w:rsidRDefault="00B9140F" w:rsidP="00B9140F">
            <w:pP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5.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a</w:t>
            </w:r>
            <w:proofErr w:type="gramEnd"/>
          </w:p>
          <w:p w:rsidR="00B9140F" w:rsidRPr="00D8448E" w:rsidRDefault="00B9140F" w:rsidP="00B9140F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hu-HU"/>
              </w:rPr>
            </w:pPr>
            <w:r w:rsidRPr="00A7194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hu-HU"/>
              </w:rPr>
              <w:t>§</w:t>
            </w:r>
            <w:r w:rsidRPr="00A7194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hu-HU"/>
              </w:rPr>
              <w:t>40</w:t>
            </w:r>
            <w:r w:rsidRPr="00D8448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hu-HU"/>
              </w:rPr>
              <w:t>.</w:t>
            </w:r>
          </w:p>
          <w:p w:rsidR="004740B3" w:rsidRPr="00D8448E" w:rsidRDefault="00B9140F" w:rsidP="00B914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szervezetek szárazföldi és légi élettere</w:t>
            </w:r>
          </w:p>
        </w:tc>
        <w:tc>
          <w:tcPr>
            <w:tcW w:w="2054" w:type="dxa"/>
          </w:tcPr>
          <w:p w:rsidR="003118EF" w:rsidRDefault="003118EF" w:rsidP="003118EF">
            <w:pP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B9140F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8</w:t>
            </w:r>
            <w:proofErr w:type="gramStart"/>
            <w:r w:rsidRPr="00B9140F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b</w:t>
            </w:r>
            <w:proofErr w:type="gramEnd"/>
          </w:p>
          <w:p w:rsidR="003118EF" w:rsidRDefault="003118EF" w:rsidP="003118EF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A7194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hu-HU"/>
              </w:rPr>
              <w:t>§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hu-HU"/>
              </w:rPr>
              <w:t xml:space="preserve"> </w:t>
            </w:r>
            <w:r w:rsidRPr="00B9140F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48</w:t>
            </w:r>
          </w:p>
          <w:p w:rsidR="004740B3" w:rsidRPr="00D8448E" w:rsidRDefault="003118EF" w:rsidP="003118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Ukrajna természetvédelmi alapja</w:t>
            </w:r>
            <w:r w:rsidRPr="00D8448E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</w:p>
        </w:tc>
      </w:tr>
      <w:tr w:rsidR="00565D3C" w:rsidRPr="00D8448E" w:rsidTr="003118EF">
        <w:tc>
          <w:tcPr>
            <w:tcW w:w="1985" w:type="dxa"/>
          </w:tcPr>
          <w:p w:rsidR="00565D3C" w:rsidRPr="00D8448E" w:rsidRDefault="00565D3C" w:rsidP="00D8448E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993" w:type="dxa"/>
          </w:tcPr>
          <w:p w:rsidR="009C027B" w:rsidRPr="00565D3C" w:rsidRDefault="009C027B" w:rsidP="009C027B">
            <w:pP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565D3C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5.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a</w:t>
            </w:r>
            <w:proofErr w:type="gramEnd"/>
          </w:p>
          <w:p w:rsidR="009C027B" w:rsidRPr="00D8448E" w:rsidRDefault="009C027B" w:rsidP="009C027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hu-HU"/>
              </w:rPr>
            </w:pPr>
            <w:r w:rsidRPr="00A7194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hu-HU"/>
              </w:rPr>
              <w:t>§</w:t>
            </w:r>
            <w:r w:rsidRPr="00A7194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hu-HU"/>
              </w:rPr>
              <w:t>39</w:t>
            </w:r>
            <w:r w:rsidRPr="00D8448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hu-HU"/>
              </w:rPr>
              <w:t>.</w:t>
            </w:r>
          </w:p>
          <w:p w:rsidR="00565D3C" w:rsidRPr="00D8448E" w:rsidRDefault="009C027B" w:rsidP="009C02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szervezetek alkalmazkodása a környezet periodikus változásaihoz</w:t>
            </w:r>
          </w:p>
        </w:tc>
        <w:tc>
          <w:tcPr>
            <w:tcW w:w="2229" w:type="dxa"/>
          </w:tcPr>
          <w:p w:rsidR="00B9140F" w:rsidRPr="00565D3C" w:rsidRDefault="00B9140F" w:rsidP="00B9140F">
            <w:pP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b</w:t>
            </w:r>
            <w:proofErr w:type="gramEnd"/>
          </w:p>
          <w:p w:rsidR="00B9140F" w:rsidRPr="00D8448E" w:rsidRDefault="00B9140F" w:rsidP="00B9140F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hu-HU"/>
              </w:rPr>
            </w:pPr>
            <w:r w:rsidRPr="00A7194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hu-HU"/>
              </w:rPr>
              <w:t>§</w:t>
            </w:r>
            <w:r w:rsidRPr="00A7194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hu-HU"/>
              </w:rPr>
              <w:t>39</w:t>
            </w:r>
            <w:r w:rsidRPr="00D8448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hu-HU"/>
              </w:rPr>
              <w:t>.</w:t>
            </w:r>
          </w:p>
          <w:p w:rsidR="00565D3C" w:rsidRPr="00D8448E" w:rsidRDefault="00B9140F" w:rsidP="00B914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szervezetek alkalmazkodása a környezet periodikus változásaihoz</w:t>
            </w:r>
          </w:p>
        </w:tc>
        <w:tc>
          <w:tcPr>
            <w:tcW w:w="2229" w:type="dxa"/>
          </w:tcPr>
          <w:p w:rsidR="00B9140F" w:rsidRDefault="00B9140F" w:rsidP="00B9140F">
            <w:pP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A7194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  <w:r w:rsidRPr="00A7194E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a</w:t>
            </w:r>
          </w:p>
          <w:p w:rsidR="00B9140F" w:rsidRPr="009C027B" w:rsidRDefault="00B9140F" w:rsidP="00B9140F">
            <w:pP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9C027B"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>§ 46.</w:t>
            </w:r>
          </w:p>
          <w:p w:rsidR="00565D3C" w:rsidRPr="00D8448E" w:rsidRDefault="00B9140F" w:rsidP="00B914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Eurázsia vizei</w:t>
            </w:r>
          </w:p>
        </w:tc>
        <w:tc>
          <w:tcPr>
            <w:tcW w:w="2054" w:type="dxa"/>
          </w:tcPr>
          <w:p w:rsidR="003118EF" w:rsidRDefault="003118EF" w:rsidP="003118EF">
            <w:pP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A7194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  <w:r w:rsidRPr="00A7194E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b</w:t>
            </w:r>
          </w:p>
          <w:p w:rsidR="003118EF" w:rsidRPr="00B9140F" w:rsidRDefault="003118EF" w:rsidP="003118EF">
            <w:pP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9C027B"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>§ 4</w:t>
            </w:r>
            <w:r>
              <w:rPr>
                <w:rFonts w:ascii="Times New Roman" w:eastAsiaTheme="minorHAnsi" w:hAnsi="Times New Roman"/>
                <w:sz w:val="24"/>
                <w:szCs w:val="24"/>
                <w:lang w:val="hu-HU" w:eastAsia="en-US"/>
              </w:rPr>
              <w:t>7-48-49</w:t>
            </w:r>
          </w:p>
          <w:p w:rsidR="00565D3C" w:rsidRPr="00A7194E" w:rsidRDefault="003118EF" w:rsidP="003118E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Eurázsia természeti övezetei</w:t>
            </w:r>
          </w:p>
        </w:tc>
      </w:tr>
      <w:tr w:rsidR="00565D3C" w:rsidRPr="00D8448E" w:rsidTr="003118EF">
        <w:tc>
          <w:tcPr>
            <w:tcW w:w="1985" w:type="dxa"/>
          </w:tcPr>
          <w:p w:rsidR="00565D3C" w:rsidRPr="00565D3C" w:rsidRDefault="009C027B" w:rsidP="00D8448E">
            <w:pP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.c</w:t>
            </w:r>
            <w:proofErr w:type="gramEnd"/>
          </w:p>
          <w:p w:rsidR="00565D3C" w:rsidRPr="00D8448E" w:rsidRDefault="00565D3C" w:rsidP="00565D3C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hu-HU"/>
              </w:rPr>
            </w:pPr>
            <w:r w:rsidRPr="00A7194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hu-HU"/>
              </w:rPr>
              <w:t>§</w:t>
            </w:r>
            <w:r w:rsidRPr="00A7194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hu-HU"/>
              </w:rPr>
              <w:t>39</w:t>
            </w:r>
            <w:r w:rsidRPr="00D8448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hu-HU"/>
              </w:rPr>
              <w:t>.</w:t>
            </w:r>
          </w:p>
          <w:p w:rsidR="00565D3C" w:rsidRPr="00D8448E" w:rsidRDefault="009C027B" w:rsidP="00D8448E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szervezetek alkalmazkodása a környezet periodikus változásaihoz</w:t>
            </w:r>
          </w:p>
        </w:tc>
        <w:tc>
          <w:tcPr>
            <w:tcW w:w="1993" w:type="dxa"/>
          </w:tcPr>
          <w:p w:rsidR="00565D3C" w:rsidRDefault="009C027B">
            <w:pP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9C027B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8. c</w:t>
            </w:r>
          </w:p>
          <w:p w:rsidR="009C027B" w:rsidRDefault="00B9140F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A7194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hu-HU"/>
              </w:rPr>
              <w:t>§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hu-H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46-47</w:t>
            </w:r>
          </w:p>
          <w:p w:rsidR="00B9140F" w:rsidRDefault="00B9140F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Ukrajna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geoökológiai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helyzete. Ésszerű természethasznosítás</w:t>
            </w:r>
          </w:p>
          <w:p w:rsidR="00B9140F" w:rsidRPr="009C027B" w:rsidRDefault="00B9140F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229" w:type="dxa"/>
          </w:tcPr>
          <w:p w:rsidR="00565D3C" w:rsidRDefault="00B9140F" w:rsidP="004740B3">
            <w:pP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B9140F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8</w:t>
            </w:r>
            <w:proofErr w:type="gramStart"/>
            <w:r w:rsidRPr="00B9140F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.c</w:t>
            </w:r>
            <w:proofErr w:type="gramEnd"/>
          </w:p>
          <w:p w:rsidR="00B9140F" w:rsidRDefault="00B9140F" w:rsidP="004740B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A7194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hu-HU"/>
              </w:rPr>
              <w:t>§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hu-HU"/>
              </w:rPr>
              <w:t xml:space="preserve"> </w:t>
            </w:r>
            <w:r w:rsidRPr="00B9140F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48</w:t>
            </w:r>
          </w:p>
          <w:p w:rsidR="00B9140F" w:rsidRPr="00B9140F" w:rsidRDefault="00B9140F" w:rsidP="004740B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Ukrajna természetvédelmi alapja</w:t>
            </w:r>
          </w:p>
        </w:tc>
        <w:tc>
          <w:tcPr>
            <w:tcW w:w="2229" w:type="dxa"/>
          </w:tcPr>
          <w:p w:rsidR="00B9140F" w:rsidRDefault="00B9140F" w:rsidP="00B9140F">
            <w:pP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9C027B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 xml:space="preserve">8.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a</w:t>
            </w:r>
            <w:proofErr w:type="gramEnd"/>
          </w:p>
          <w:p w:rsidR="00B9140F" w:rsidRDefault="00B9140F" w:rsidP="00B9140F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A7194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hu-HU"/>
              </w:rPr>
              <w:t>§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hu-H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46-47</w:t>
            </w:r>
          </w:p>
          <w:p w:rsidR="00565D3C" w:rsidRPr="00D8448E" w:rsidRDefault="00B9140F" w:rsidP="00B914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Ukrajna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geoökológiai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helyzete. Ésszerű természethasznosítás</w:t>
            </w:r>
          </w:p>
        </w:tc>
        <w:tc>
          <w:tcPr>
            <w:tcW w:w="2054" w:type="dxa"/>
          </w:tcPr>
          <w:p w:rsidR="003118EF" w:rsidRDefault="003118EF" w:rsidP="003118EF">
            <w:pP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B9140F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8.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a</w:t>
            </w:r>
            <w:proofErr w:type="gramEnd"/>
          </w:p>
          <w:p w:rsidR="003118EF" w:rsidRDefault="003118EF" w:rsidP="003118EF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A7194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hu-HU"/>
              </w:rPr>
              <w:t>§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hu-HU"/>
              </w:rPr>
              <w:t xml:space="preserve"> </w:t>
            </w:r>
            <w:r w:rsidRPr="00B9140F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48</w:t>
            </w:r>
          </w:p>
          <w:p w:rsidR="00565D3C" w:rsidRPr="00A7194E" w:rsidRDefault="003118EF" w:rsidP="003118E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Ukrajna természetvédelmi alapja</w:t>
            </w:r>
            <w:r w:rsidRPr="00D8448E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  <w:bookmarkStart w:id="0" w:name="_GoBack"/>
            <w:bookmarkEnd w:id="0"/>
          </w:p>
        </w:tc>
      </w:tr>
    </w:tbl>
    <w:p w:rsidR="00EE4AAD" w:rsidRPr="00A7194E" w:rsidRDefault="00EE4AAD">
      <w:pPr>
        <w:rPr>
          <w:lang w:val="uk-UA"/>
        </w:rPr>
      </w:pPr>
    </w:p>
    <w:sectPr w:rsidR="00EE4AAD" w:rsidRPr="00A71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94E"/>
    <w:rsid w:val="00232F34"/>
    <w:rsid w:val="003118EF"/>
    <w:rsid w:val="004740B3"/>
    <w:rsid w:val="00565D3C"/>
    <w:rsid w:val="009C027B"/>
    <w:rsid w:val="00A7194E"/>
    <w:rsid w:val="00B9140F"/>
    <w:rsid w:val="00D8448E"/>
    <w:rsid w:val="00EE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A7194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A7194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Monika</cp:lastModifiedBy>
  <cp:revision>2</cp:revision>
  <dcterms:created xsi:type="dcterms:W3CDTF">2020-04-06T07:52:00Z</dcterms:created>
  <dcterms:modified xsi:type="dcterms:W3CDTF">2020-04-06T07:52:00Z</dcterms:modified>
</cp:coreProperties>
</file>