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8E" w:rsidRDefault="000E4E8E" w:rsidP="005A38C1">
      <w:pPr>
        <w:spacing w:after="0"/>
        <w:rPr>
          <w:rFonts w:ascii="Bookman Old Style" w:hAnsi="Bookman Old Style"/>
          <w:b/>
          <w:sz w:val="28"/>
          <w:szCs w:val="28"/>
          <w:lang w:val="en-US"/>
        </w:rPr>
      </w:pPr>
      <w:r w:rsidRPr="005026EB">
        <w:rPr>
          <w:rFonts w:ascii="Bookman Old Style" w:hAnsi="Bookman Old Style"/>
          <w:sz w:val="28"/>
          <w:szCs w:val="28"/>
          <w:highlight w:val="red"/>
          <w:lang w:val="en-US"/>
        </w:rPr>
        <w:t xml:space="preserve">Class:  </w:t>
      </w:r>
      <w:proofErr w:type="gramStart"/>
      <w:r>
        <w:rPr>
          <w:rFonts w:ascii="Bookman Old Style" w:hAnsi="Bookman Old Style"/>
          <w:b/>
          <w:sz w:val="28"/>
          <w:szCs w:val="28"/>
          <w:highlight w:val="red"/>
          <w:lang w:val="en-US"/>
        </w:rPr>
        <w:t xml:space="preserve">6 </w:t>
      </w:r>
      <w:r w:rsidRPr="005026EB">
        <w:rPr>
          <w:rFonts w:ascii="Bookman Old Style" w:hAnsi="Bookman Old Style"/>
          <w:b/>
          <w:sz w:val="28"/>
          <w:szCs w:val="28"/>
          <w:highlight w:val="red"/>
          <w:lang w:val="en-US"/>
        </w:rPr>
        <w:t xml:space="preserve"> B</w:t>
      </w:r>
      <w:proofErr w:type="gramEnd"/>
      <w:r>
        <w:rPr>
          <w:rFonts w:ascii="Bookman Old Style" w:hAnsi="Bookman Old Style"/>
          <w:b/>
          <w:sz w:val="28"/>
          <w:szCs w:val="28"/>
          <w:lang w:val="en-US"/>
        </w:rPr>
        <w:t xml:space="preserve"> (2</w:t>
      </w:r>
      <w:r w:rsidR="000D6A51">
        <w:rPr>
          <w:rFonts w:ascii="Bookman Old Style" w:hAnsi="Bookman Old Style"/>
          <w:b/>
          <w:sz w:val="28"/>
          <w:szCs w:val="28"/>
          <w:lang w:val="en-US"/>
        </w:rPr>
        <w:t>7Apr-03May</w:t>
      </w:r>
      <w:r>
        <w:rPr>
          <w:rFonts w:ascii="Bookman Old Style" w:hAnsi="Bookman Old Style"/>
          <w:b/>
          <w:sz w:val="28"/>
          <w:szCs w:val="28"/>
          <w:lang w:val="en-US"/>
        </w:rPr>
        <w:t>)</w:t>
      </w:r>
    </w:p>
    <w:p w:rsidR="000E4E8E" w:rsidRDefault="000E4E8E" w:rsidP="005A38C1">
      <w:pPr>
        <w:spacing w:after="0"/>
        <w:rPr>
          <w:rFonts w:ascii="Bookman Old Style" w:hAnsi="Bookman Old Style"/>
          <w:b/>
          <w:i/>
          <w:sz w:val="28"/>
          <w:szCs w:val="28"/>
          <w:lang w:val="en-US"/>
        </w:rPr>
      </w:pPr>
      <w:r>
        <w:rPr>
          <w:rFonts w:ascii="Bookman Old Style" w:hAnsi="Bookman Old Style"/>
          <w:sz w:val="28"/>
          <w:szCs w:val="28"/>
          <w:lang w:val="en-US"/>
        </w:rPr>
        <w:t xml:space="preserve">Theme: 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>Great Britain</w:t>
      </w:r>
    </w:p>
    <w:p w:rsidR="000E4E8E" w:rsidRPr="005026EB" w:rsidRDefault="00826B6C" w:rsidP="005A38C1">
      <w:pPr>
        <w:shd w:val="clear" w:color="auto" w:fill="FFFFFF"/>
        <w:spacing w:after="0" w:line="432" w:lineRule="atLeast"/>
        <w:outlineLvl w:val="2"/>
        <w:rPr>
          <w:rFonts w:ascii="Bookman Old Style" w:hAnsi="Bookman Old Style"/>
          <w:b/>
          <w:i/>
          <w:sz w:val="32"/>
          <w:szCs w:val="28"/>
          <w:lang w:val="en-US"/>
        </w:rPr>
      </w:pPr>
      <w:r>
        <w:rPr>
          <w:rFonts w:ascii="Bookman Old Style" w:hAnsi="Bookman Old Style"/>
          <w:b/>
          <w:i/>
          <w:sz w:val="32"/>
          <w:szCs w:val="28"/>
          <w:lang w:val="en-US"/>
        </w:rPr>
        <w:t>D</w:t>
      </w:r>
      <w:r w:rsidR="000D6A51">
        <w:rPr>
          <w:rFonts w:ascii="Bookman Old Style" w:hAnsi="Bookman Old Style"/>
          <w:b/>
          <w:i/>
          <w:sz w:val="32"/>
          <w:szCs w:val="28"/>
          <w:lang w:val="en-US"/>
        </w:rPr>
        <w:t xml:space="preserve">efinite article THE </w:t>
      </w:r>
      <w:proofErr w:type="gramStart"/>
      <w:r w:rsidR="000D6A51">
        <w:rPr>
          <w:rFonts w:ascii="Bookman Old Style" w:hAnsi="Bookman Old Style"/>
          <w:b/>
          <w:i/>
          <w:sz w:val="32"/>
          <w:szCs w:val="28"/>
          <w:lang w:val="en-US"/>
        </w:rPr>
        <w:t xml:space="preserve">( </w:t>
      </w:r>
      <w:r w:rsidR="004662B8">
        <w:rPr>
          <w:rFonts w:ascii="Arial" w:eastAsia="Times New Roman" w:hAnsi="Arial" w:cs="Arial"/>
          <w:b/>
          <w:caps/>
          <w:sz w:val="28"/>
          <w:szCs w:val="28"/>
          <w:lang w:val="en-US" w:eastAsia="uk-UA"/>
        </w:rPr>
        <w:t>A</w:t>
      </w:r>
      <w:proofErr w:type="gramEnd"/>
      <w:r w:rsidR="004662B8">
        <w:rPr>
          <w:rFonts w:ascii="Arial" w:eastAsia="Times New Roman" w:hAnsi="Arial" w:cs="Arial"/>
          <w:b/>
          <w:caps/>
          <w:sz w:val="28"/>
          <w:szCs w:val="28"/>
          <w:lang w:val="en-US" w:eastAsia="uk-UA"/>
        </w:rPr>
        <w:t xml:space="preserve"> "THE" NÉVELŐ</w:t>
      </w:r>
      <w:r w:rsidR="000D6A51">
        <w:rPr>
          <w:rFonts w:ascii="Arial" w:eastAsia="Times New Roman" w:hAnsi="Arial" w:cs="Arial"/>
          <w:b/>
          <w:caps/>
          <w:sz w:val="28"/>
          <w:szCs w:val="28"/>
          <w:lang w:val="en-US" w:eastAsia="uk-UA"/>
        </w:rPr>
        <w:t xml:space="preserve"> </w:t>
      </w:r>
      <w:r w:rsidR="000D6A51">
        <w:rPr>
          <w:rFonts w:ascii="Bookman Old Style" w:hAnsi="Bookman Old Style"/>
          <w:b/>
          <w:i/>
          <w:sz w:val="32"/>
          <w:szCs w:val="28"/>
          <w:lang w:val="en-US"/>
        </w:rPr>
        <w:t xml:space="preserve">) </w:t>
      </w:r>
    </w:p>
    <w:p w:rsidR="000E4E8E" w:rsidRPr="00E92804" w:rsidRDefault="004662B8" w:rsidP="00826B6C">
      <w:pPr>
        <w:spacing w:after="120"/>
        <w:rPr>
          <w:rFonts w:ascii="Bookman Old Style" w:hAnsi="Bookman Old Style"/>
          <w:b/>
          <w:sz w:val="28"/>
          <w:szCs w:val="28"/>
          <w:highlight w:val="darkGreen"/>
          <w:lang w:val="en-US"/>
        </w:rPr>
      </w:pPr>
      <w:r w:rsidRPr="00E92804">
        <w:rPr>
          <w:rFonts w:ascii="Bookman Old Style" w:hAnsi="Bookman Old Style"/>
          <w:b/>
          <w:sz w:val="28"/>
          <w:szCs w:val="28"/>
          <w:highlight w:val="darkGreen"/>
          <w:lang w:val="en-US"/>
        </w:rPr>
        <w:t>Remember</w:t>
      </w:r>
      <w:r w:rsidR="000E4E8E" w:rsidRPr="00E92804">
        <w:rPr>
          <w:rFonts w:ascii="Bookman Old Style" w:hAnsi="Bookman Old Style"/>
          <w:b/>
          <w:sz w:val="28"/>
          <w:szCs w:val="28"/>
          <w:highlight w:val="darkGreen"/>
          <w:lang w:val="en-US"/>
        </w:rPr>
        <w:t xml:space="preserve"> p.1</w:t>
      </w:r>
      <w:r w:rsidRPr="00E92804">
        <w:rPr>
          <w:rFonts w:ascii="Bookman Old Style" w:hAnsi="Bookman Old Style"/>
          <w:b/>
          <w:sz w:val="28"/>
          <w:szCs w:val="28"/>
          <w:highlight w:val="darkGreen"/>
          <w:lang w:val="en-US"/>
        </w:rPr>
        <w:t>7</w:t>
      </w:r>
      <w:r w:rsidR="00E92804" w:rsidRPr="00E92804">
        <w:rPr>
          <w:rFonts w:ascii="Bookman Old Style" w:hAnsi="Bookman Old Style"/>
          <w:b/>
          <w:sz w:val="28"/>
          <w:szCs w:val="28"/>
          <w:highlight w:val="darkGreen"/>
          <w:lang w:val="en-US"/>
        </w:rPr>
        <w:t>1, 173</w:t>
      </w:r>
    </w:p>
    <w:p w:rsidR="00663D04" w:rsidRPr="00663D04" w:rsidRDefault="00663D04" w:rsidP="00663D04">
      <w:pPr>
        <w:spacing w:after="120" w:line="288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A "the" </w:t>
      </w:r>
      <w:proofErr w:type="spellStart"/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az</w:t>
      </w:r>
      <w:proofErr w:type="spellEnd"/>
      <w:proofErr w:type="gram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egyik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leggyakrabban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használt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szó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az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angol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nyelvben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.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Ez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az</w:t>
      </w:r>
      <w:proofErr w:type="spellEnd"/>
      <w:proofErr w:type="gram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egyetlen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határozott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névelőnk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. </w:t>
      </w:r>
      <w:proofErr w:type="spellStart"/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Az</w:t>
      </w:r>
      <w:proofErr w:type="spellEnd"/>
      <w:proofErr w:type="gram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angol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nyelvben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akkor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áll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a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határozott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a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főnevek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előtt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ha a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beszelő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szerint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a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hallgatója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tisztában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van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vele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hogy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ő mire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vonatkozik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. </w:t>
      </w:r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A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beszélő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több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okból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kifolyólag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juthat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erre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a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következtetésre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ezek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közül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egy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párat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felsorolunk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alább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  <w:proofErr w:type="gramEnd"/>
    </w:p>
    <w:p w:rsidR="00663D04" w:rsidRPr="005A38C1" w:rsidRDefault="00663D04" w:rsidP="00663D04">
      <w:pPr>
        <w:spacing w:after="0" w:line="240" w:lineRule="auto"/>
        <w:rPr>
          <w:rFonts w:ascii="Bookman Old Style" w:eastAsia="Times New Roman" w:hAnsi="Bookman Old Style" w:cs="Arial"/>
          <w:i/>
          <w:caps/>
          <w:sz w:val="32"/>
          <w:szCs w:val="32"/>
          <w:lang w:val="en-US" w:eastAsia="uk-UA"/>
        </w:rPr>
      </w:pPr>
      <w:r w:rsidRPr="005A38C1">
        <w:rPr>
          <w:rFonts w:ascii="Bookman Old Style" w:eastAsia="Times New Roman" w:hAnsi="Bookman Old Style" w:cs="Arial"/>
          <w:sz w:val="20"/>
          <w:szCs w:val="20"/>
          <w:lang w:val="en-US" w:eastAsia="uk-UA"/>
        </w:rPr>
        <w:t> </w:t>
      </w:r>
      <w:r w:rsidRPr="005A38C1">
        <w:rPr>
          <w:rFonts w:ascii="Bookman Old Style" w:eastAsia="Times New Roman" w:hAnsi="Bookman Old Style" w:cs="Arial"/>
          <w:i/>
          <w:caps/>
          <w:sz w:val="32"/>
          <w:szCs w:val="32"/>
          <w:lang w:val="en-US" w:eastAsia="uk-UA"/>
        </w:rPr>
        <w:t>MIKOR HASZNÁLJUK A "THE" NÉVELŐT</w:t>
      </w:r>
    </w:p>
    <w:p w:rsidR="00826B6C" w:rsidRPr="00826B6C" w:rsidRDefault="00826B6C" w:rsidP="00826B6C">
      <w:pPr>
        <w:spacing w:after="0" w:line="288" w:lineRule="atLeast"/>
        <w:outlineLvl w:val="5"/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val="en-US" w:eastAsia="uk-UA"/>
        </w:rPr>
        <w:t>ÁLTALÁNOS SZABÁLYOK</w:t>
      </w:r>
    </w:p>
    <w:p w:rsidR="00826B6C" w:rsidRPr="00826B6C" w:rsidRDefault="00826B6C" w:rsidP="00826B6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Használd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gram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 </w:t>
      </w:r>
      <w:r w:rsidRPr="00826B6C">
        <w:rPr>
          <w:rFonts w:ascii="Bookman Old Style" w:eastAsia="Times New Roman" w:hAnsi="Bookman Old Style" w:cs="Arial"/>
          <w:i/>
          <w:iCs/>
          <w:color w:val="000000" w:themeColor="text1"/>
          <w:sz w:val="24"/>
          <w:szCs w:val="24"/>
          <w:lang w:val="en-US" w:eastAsia="uk-UA"/>
        </w:rPr>
        <w:t>the</w:t>
      </w:r>
      <w:proofErr w:type="gram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névelőt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amikor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olyansmire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vontakozol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amiről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már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szó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esett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.</w:t>
      </w:r>
    </w:p>
    <w:p w:rsidR="00826B6C" w:rsidRPr="00826B6C" w:rsidRDefault="00826B6C" w:rsidP="00826B6C">
      <w:pPr>
        <w:spacing w:after="0" w:line="324" w:lineRule="atLeast"/>
        <w:ind w:firstLine="708"/>
        <w:outlineLvl w:val="4"/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eastAsia="uk-UA"/>
        </w:rPr>
      </w:pPr>
      <w:r w:rsidRPr="00826B6C"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eastAsia="uk-UA"/>
        </w:rPr>
        <w:t>PÉLDÁK</w:t>
      </w:r>
    </w:p>
    <w:p w:rsidR="00826B6C" w:rsidRPr="00826B6C" w:rsidRDefault="00826B6C" w:rsidP="00826B6C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On Monday</w:t>
      </w:r>
      <w:r w:rsidR="00E92804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I bought a book</w:t>
      </w: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.</w:t>
      </w:r>
      <w:r w:rsidR="00E92804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r w:rsidR="00E92804" w:rsidRPr="00E92804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val="en-US" w:eastAsia="uk-UA"/>
        </w:rPr>
        <w:t>The book</w:t>
      </w:r>
      <w:r w:rsidR="00E92804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is very interesting.</w:t>
      </w:r>
    </w:p>
    <w:p w:rsidR="00826B6C" w:rsidRPr="00826B6C" w:rsidRDefault="00826B6C" w:rsidP="00826B6C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I was walking past Benny's Bakery when I decided to go into </w:t>
      </w:r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bakery</w:t>
      </w: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to get some bread.</w:t>
      </w:r>
    </w:p>
    <w:p w:rsidR="00826B6C" w:rsidRPr="00826B6C" w:rsidRDefault="00826B6C" w:rsidP="00826B6C">
      <w:pPr>
        <w:numPr>
          <w:ilvl w:val="0"/>
          <w:numId w:val="22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There's a position available in my team. </w:t>
      </w:r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job</w:t>
      </w: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will involve some international travel.</w:t>
      </w:r>
    </w:p>
    <w:p w:rsidR="00826B6C" w:rsidRPr="00826B6C" w:rsidRDefault="00826B6C" w:rsidP="00826B6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Használd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gram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 </w:t>
      </w:r>
      <w:r w:rsidRPr="00826B6C">
        <w:rPr>
          <w:rFonts w:ascii="Bookman Old Style" w:eastAsia="Times New Roman" w:hAnsi="Bookman Old Style" w:cs="Arial"/>
          <w:i/>
          <w:iCs/>
          <w:color w:val="000000" w:themeColor="text1"/>
          <w:sz w:val="24"/>
          <w:szCs w:val="24"/>
          <w:lang w:val="en-US" w:eastAsia="uk-UA"/>
        </w:rPr>
        <w:t>the</w:t>
      </w:r>
      <w:proofErr w:type="gram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névelőt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amikor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feltételezed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hogy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egyetlen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darab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van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abból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amire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vonatkozol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akkor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is, ha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ez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nem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volt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előtte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megnevezve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.</w:t>
      </w:r>
    </w:p>
    <w:p w:rsidR="00826B6C" w:rsidRPr="00826B6C" w:rsidRDefault="00826B6C" w:rsidP="00826B6C">
      <w:pPr>
        <w:spacing w:after="0" w:line="324" w:lineRule="atLeast"/>
        <w:ind w:firstLine="708"/>
        <w:outlineLvl w:val="4"/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eastAsia="uk-UA"/>
        </w:rPr>
      </w:pPr>
      <w:r w:rsidRPr="00826B6C"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eastAsia="uk-UA"/>
        </w:rPr>
        <w:t>PÉLDÁK</w:t>
      </w:r>
    </w:p>
    <w:p w:rsidR="00826B6C" w:rsidRPr="00826B6C" w:rsidRDefault="00826B6C" w:rsidP="00826B6C">
      <w:pPr>
        <w:numPr>
          <w:ilvl w:val="0"/>
          <w:numId w:val="23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We went on a walk in </w:t>
      </w:r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forest</w:t>
      </w: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yesterday.</w:t>
      </w:r>
    </w:p>
    <w:p w:rsidR="00826B6C" w:rsidRPr="00826B6C" w:rsidRDefault="00826B6C" w:rsidP="00826B6C">
      <w:pPr>
        <w:numPr>
          <w:ilvl w:val="0"/>
          <w:numId w:val="23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uk-UA"/>
        </w:rPr>
      </w:pP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uk-UA"/>
        </w:rPr>
        <w:t>Where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uk-UA"/>
        </w:rPr>
        <w:t>is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uk-UA"/>
        </w:rPr>
        <w:t> </w:t>
      </w:r>
      <w:proofErr w:type="spellStart"/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uk-UA"/>
        </w:rPr>
        <w:t>the</w:t>
      </w:r>
      <w:proofErr w:type="spellEnd"/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uk-UA"/>
        </w:rPr>
        <w:t>bathroom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uk-UA"/>
        </w:rPr>
        <w:t>?</w:t>
      </w:r>
    </w:p>
    <w:p w:rsidR="00826B6C" w:rsidRPr="00826B6C" w:rsidRDefault="00826B6C" w:rsidP="00826B6C">
      <w:pPr>
        <w:numPr>
          <w:ilvl w:val="0"/>
          <w:numId w:val="23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My father enjoyed </w:t>
      </w:r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book</w:t>
      </w: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you gave him.</w:t>
      </w:r>
    </w:p>
    <w:p w:rsidR="00826B6C" w:rsidRPr="00826B6C" w:rsidRDefault="00826B6C" w:rsidP="00826B6C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Használd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gram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 </w:t>
      </w:r>
      <w:r w:rsidRPr="00826B6C">
        <w:rPr>
          <w:rFonts w:ascii="Bookman Old Style" w:eastAsia="Times New Roman" w:hAnsi="Bookman Old Style" w:cs="Arial"/>
          <w:i/>
          <w:iCs/>
          <w:color w:val="000000" w:themeColor="text1"/>
          <w:sz w:val="24"/>
          <w:szCs w:val="24"/>
          <w:lang w:val="en-US" w:eastAsia="uk-UA"/>
        </w:rPr>
        <w:t>the</w:t>
      </w:r>
      <w:proofErr w:type="gram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névelőt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olyan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mondatokban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ahol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egyetlen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tárgyat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vagy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személyt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nevezel</w:t>
      </w:r>
      <w:proofErr w:type="spellEnd"/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meg.</w:t>
      </w:r>
    </w:p>
    <w:p w:rsidR="00826B6C" w:rsidRPr="00826B6C" w:rsidRDefault="00826B6C" w:rsidP="00826B6C">
      <w:pPr>
        <w:spacing w:after="0" w:line="324" w:lineRule="atLeast"/>
        <w:ind w:firstLine="708"/>
        <w:outlineLvl w:val="4"/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eastAsia="uk-UA"/>
        </w:rPr>
      </w:pPr>
      <w:r w:rsidRPr="00826B6C"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eastAsia="uk-UA"/>
        </w:rPr>
        <w:t>PÉLDÁK</w:t>
      </w:r>
    </w:p>
    <w:p w:rsidR="00826B6C" w:rsidRPr="00826B6C" w:rsidRDefault="00826B6C" w:rsidP="00826B6C">
      <w:pPr>
        <w:numPr>
          <w:ilvl w:val="0"/>
          <w:numId w:val="24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man</w:t>
      </w: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who wrote this book is famous.</w:t>
      </w:r>
    </w:p>
    <w:p w:rsidR="00826B6C" w:rsidRPr="00826B6C" w:rsidRDefault="00826B6C" w:rsidP="00826B6C">
      <w:pPr>
        <w:numPr>
          <w:ilvl w:val="0"/>
          <w:numId w:val="24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I scratched </w:t>
      </w:r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red car</w:t>
      </w: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parked outside.</w:t>
      </w:r>
    </w:p>
    <w:p w:rsidR="00826B6C" w:rsidRPr="00826B6C" w:rsidRDefault="00826B6C" w:rsidP="00826B6C">
      <w:pPr>
        <w:numPr>
          <w:ilvl w:val="0"/>
          <w:numId w:val="24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I live in </w:t>
      </w:r>
      <w:r w:rsidRPr="00826B6C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small house</w:t>
      </w:r>
      <w:r w:rsidRPr="00826B6C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with a blue door.</w:t>
      </w:r>
    </w:p>
    <w:p w:rsidR="00DD5EE5" w:rsidRPr="00DD5EE5" w:rsidRDefault="00DD5EE5" w:rsidP="00DD5EE5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Használd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gram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 </w:t>
      </w:r>
      <w:r w:rsidRPr="00DD5EE5">
        <w:rPr>
          <w:rFonts w:ascii="Bookman Old Style" w:eastAsia="Times New Roman" w:hAnsi="Bookman Old Style" w:cs="Arial"/>
          <w:i/>
          <w:iCs/>
          <w:sz w:val="24"/>
          <w:szCs w:val="24"/>
          <w:lang w:val="en-US" w:eastAsia="uk-UA"/>
        </w:rPr>
        <w:t>the</w:t>
      </w:r>
      <w:proofErr w:type="gram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névelőt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amikor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egyedi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emberekről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vagy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tárgyakról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beszélsz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DD5EE5" w:rsidRPr="00DD5EE5" w:rsidRDefault="00DD5EE5" w:rsidP="00DD5EE5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</w:pPr>
      <w:r w:rsidRPr="00DD5EE5"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  <w:t>PÉLDÁK</w:t>
      </w:r>
    </w:p>
    <w:p w:rsidR="00DD5EE5" w:rsidRPr="00DD5EE5" w:rsidRDefault="00DD5EE5" w:rsidP="00DD5EE5">
      <w:pPr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DD5EE5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sun</w:t>
      </w:r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rose at 6:17 this morning.</w:t>
      </w:r>
    </w:p>
    <w:p w:rsidR="00DD5EE5" w:rsidRPr="00DD5EE5" w:rsidRDefault="00DD5EE5" w:rsidP="00DD5EE5">
      <w:pPr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You can go anywhere in </w:t>
      </w:r>
      <w:r w:rsidRPr="00DD5EE5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world</w:t>
      </w:r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DD5EE5" w:rsidRPr="00DD5EE5" w:rsidRDefault="00DD5EE5" w:rsidP="00DD5EE5">
      <w:pPr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Clouds drifted across </w:t>
      </w:r>
      <w:r w:rsidRPr="00DD5EE5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sky</w:t>
      </w:r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DD5EE5" w:rsidRDefault="00DD5EE5" w:rsidP="00DD5EE5">
      <w:pPr>
        <w:numPr>
          <w:ilvl w:val="0"/>
          <w:numId w:val="9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DD5EE5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president</w:t>
      </w:r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will be speaking on TV tonight</w:t>
      </w:r>
      <w:r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5A38C1" w:rsidRPr="005A38C1" w:rsidRDefault="005A38C1" w:rsidP="005A38C1">
      <w:p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proofErr w:type="spellStart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Használd</w:t>
      </w:r>
      <w:proofErr w:type="spellEnd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gramStart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a </w:t>
      </w:r>
      <w:r w:rsidRPr="005A38C1">
        <w:rPr>
          <w:rFonts w:ascii="Bookman Old Style" w:eastAsia="Times New Roman" w:hAnsi="Bookman Old Style" w:cs="Arial"/>
          <w:i/>
          <w:iCs/>
          <w:color w:val="000000" w:themeColor="text1"/>
          <w:sz w:val="24"/>
          <w:szCs w:val="24"/>
          <w:lang w:val="en-US" w:eastAsia="uk-UA"/>
        </w:rPr>
        <w:t>the</w:t>
      </w:r>
      <w:proofErr w:type="gramEnd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</w:t>
      </w:r>
      <w:proofErr w:type="spellStart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névelőt</w:t>
      </w:r>
      <w:proofErr w:type="spellEnd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a </w:t>
      </w:r>
      <w:proofErr w:type="spellStart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felsőfok</w:t>
      </w:r>
      <w:proofErr w:type="spellEnd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, </w:t>
      </w:r>
      <w:proofErr w:type="spellStart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illetve</w:t>
      </w:r>
      <w:proofErr w:type="spellEnd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sorszámok</w:t>
      </w:r>
      <w:proofErr w:type="spellEnd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 xml:space="preserve"> </w:t>
      </w:r>
      <w:proofErr w:type="spellStart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előtt</w:t>
      </w:r>
      <w:proofErr w:type="spellEnd"/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.</w:t>
      </w:r>
    </w:p>
    <w:p w:rsidR="005A38C1" w:rsidRPr="005A38C1" w:rsidRDefault="005A38C1" w:rsidP="005A38C1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eastAsia="uk-UA"/>
        </w:rPr>
      </w:pPr>
      <w:r w:rsidRPr="005A38C1">
        <w:rPr>
          <w:rFonts w:ascii="Bookman Old Style" w:eastAsia="Times New Roman" w:hAnsi="Bookman Old Style" w:cs="Arial"/>
          <w:caps/>
          <w:color w:val="000000" w:themeColor="text1"/>
          <w:sz w:val="24"/>
          <w:szCs w:val="24"/>
          <w:lang w:eastAsia="uk-UA"/>
        </w:rPr>
        <w:t>PÉLDÁK</w:t>
      </w:r>
    </w:p>
    <w:p w:rsidR="005A38C1" w:rsidRPr="005A38C1" w:rsidRDefault="005A38C1" w:rsidP="005A38C1">
      <w:pPr>
        <w:numPr>
          <w:ilvl w:val="0"/>
          <w:numId w:val="25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This is </w:t>
      </w:r>
      <w:r w:rsidRPr="005A38C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highest building</w:t>
      </w:r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in New York.</w:t>
      </w:r>
    </w:p>
    <w:p w:rsidR="005A38C1" w:rsidRPr="005A38C1" w:rsidRDefault="005A38C1" w:rsidP="005A38C1">
      <w:pPr>
        <w:numPr>
          <w:ilvl w:val="0"/>
          <w:numId w:val="25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She read </w:t>
      </w:r>
      <w:r w:rsidRPr="005A38C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last chapter</w:t>
      </w:r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of her new book first.</w:t>
      </w:r>
    </w:p>
    <w:p w:rsidR="005A38C1" w:rsidRPr="005A38C1" w:rsidRDefault="005A38C1" w:rsidP="005A38C1">
      <w:pPr>
        <w:numPr>
          <w:ilvl w:val="0"/>
          <w:numId w:val="25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You are </w:t>
      </w:r>
      <w:r w:rsidRPr="005A38C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tallest person</w:t>
      </w:r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in our class.</w:t>
      </w:r>
    </w:p>
    <w:p w:rsidR="005A38C1" w:rsidRPr="005A38C1" w:rsidRDefault="005A38C1" w:rsidP="005A38C1">
      <w:pPr>
        <w:numPr>
          <w:ilvl w:val="0"/>
          <w:numId w:val="25"/>
        </w:numPr>
        <w:spacing w:after="0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</w:pPr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This is </w:t>
      </w:r>
      <w:r w:rsidRPr="005A38C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val="en-US" w:eastAsia="uk-UA"/>
        </w:rPr>
        <w:t>the third time</w:t>
      </w:r>
      <w:r w:rsidRPr="005A38C1">
        <w:rPr>
          <w:rFonts w:ascii="Bookman Old Style" w:eastAsia="Times New Roman" w:hAnsi="Bookman Old Style" w:cs="Arial"/>
          <w:color w:val="000000" w:themeColor="text1"/>
          <w:sz w:val="24"/>
          <w:szCs w:val="24"/>
          <w:lang w:val="en-US" w:eastAsia="uk-UA"/>
        </w:rPr>
        <w:t> I have called you today.</w:t>
      </w:r>
    </w:p>
    <w:p w:rsidR="00663D04" w:rsidRPr="00663D04" w:rsidRDefault="00663D04" w:rsidP="00663D04">
      <w:pPr>
        <w:spacing w:before="120" w:after="120" w:line="288" w:lineRule="atLeast"/>
        <w:outlineLvl w:val="5"/>
        <w:rPr>
          <w:rFonts w:ascii="Bookman Old Style" w:eastAsia="Times New Roman" w:hAnsi="Bookman Old Style" w:cs="Arial"/>
          <w:caps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caps/>
          <w:sz w:val="24"/>
          <w:szCs w:val="24"/>
          <w:lang w:val="en-US" w:eastAsia="uk-UA"/>
        </w:rPr>
        <w:t>TULAJDONNEVEK</w:t>
      </w:r>
    </w:p>
    <w:p w:rsidR="00DD5EE5" w:rsidRPr="00DD5EE5" w:rsidRDefault="00663D04" w:rsidP="00DD5EE5">
      <w:pPr>
        <w:numPr>
          <w:ilvl w:val="0"/>
          <w:numId w:val="8"/>
        </w:numPr>
        <w:shd w:val="clear" w:color="auto" w:fill="FFFFFF"/>
        <w:spacing w:after="0" w:line="240" w:lineRule="auto"/>
        <w:ind w:left="485"/>
        <w:rPr>
          <w:rFonts w:ascii="Helvetica" w:eastAsia="Times New Roman" w:hAnsi="Helvetica" w:cs="Times New Roman"/>
          <w:color w:val="262626"/>
          <w:sz w:val="26"/>
          <w:szCs w:val="26"/>
          <w:lang w:val="en-US" w:eastAsia="ru-RU"/>
        </w:rPr>
      </w:pP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Használd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a </w:t>
      </w:r>
      <w:r w:rsidRPr="00DD5EE5">
        <w:rPr>
          <w:rFonts w:ascii="Bookman Old Style" w:eastAsia="Times New Roman" w:hAnsi="Bookman Old Style" w:cs="Arial"/>
          <w:i/>
          <w:iCs/>
          <w:sz w:val="24"/>
          <w:szCs w:val="24"/>
          <w:lang w:val="en-US" w:eastAsia="uk-UA"/>
        </w:rPr>
        <w:t>the</w:t>
      </w:r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névelőt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földrajzi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területek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folyók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hegyláncok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szigetcsoportok</w:t>
      </w:r>
      <w:proofErr w:type="spellEnd"/>
      <w:r w:rsidRPr="00DD5EE5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,</w:t>
      </w:r>
    </w:p>
    <w:p w:rsidR="00663D04" w:rsidRPr="00663D04" w:rsidRDefault="00DD5EE5" w:rsidP="00663D0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proofErr w:type="spellStart"/>
      <w:proofErr w:type="gramStart"/>
      <w:r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sivatagok</w:t>
      </w:r>
      <w:proofErr w:type="spellEnd"/>
      <w:proofErr w:type="gramEnd"/>
      <w:r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="00663D04"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kanálisok</w:t>
      </w:r>
      <w:proofErr w:type="spellEnd"/>
      <w:r w:rsidR="00663D04"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="00663D04"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és</w:t>
      </w:r>
      <w:proofErr w:type="spellEnd"/>
      <w:r w:rsidR="00663D04"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="00663D04"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óceánok</w:t>
      </w:r>
      <w:proofErr w:type="spellEnd"/>
      <w:r w:rsidR="00663D04"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="00663D04"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neveivel</w:t>
      </w:r>
      <w:proofErr w:type="spellEnd"/>
      <w:r w:rsidR="00663D04"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DD5EE5" w:rsidRDefault="00663D04" w:rsidP="00663D04">
      <w:pPr>
        <w:spacing w:after="0" w:line="324" w:lineRule="atLeast"/>
        <w:ind w:firstLine="357"/>
        <w:outlineLvl w:val="4"/>
        <w:rPr>
          <w:rFonts w:ascii="Bookman Old Style" w:eastAsia="Times New Roman" w:hAnsi="Bookman Old Style" w:cs="Arial"/>
          <w:caps/>
          <w:sz w:val="24"/>
          <w:szCs w:val="24"/>
          <w:lang w:val="en-US" w:eastAsia="uk-UA"/>
        </w:rPr>
      </w:pPr>
      <w:r w:rsidRPr="00DD5EE5">
        <w:rPr>
          <w:rFonts w:ascii="Bookman Old Style" w:eastAsia="Times New Roman" w:hAnsi="Bookman Old Style" w:cs="Arial"/>
          <w:caps/>
          <w:sz w:val="24"/>
          <w:szCs w:val="24"/>
          <w:lang w:val="en-US" w:eastAsia="uk-UA"/>
        </w:rPr>
        <w:t>PÉLDÁK</w:t>
      </w:r>
    </w:p>
    <w:p w:rsidR="00663D04" w:rsidRPr="00663D04" w:rsidRDefault="00663D04" w:rsidP="00663D04">
      <w:pPr>
        <w:numPr>
          <w:ilvl w:val="0"/>
          <w:numId w:val="1"/>
        </w:numPr>
        <w:spacing w:after="0" w:line="240" w:lineRule="auto"/>
        <w:ind w:left="714" w:hanging="357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They are travelling in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Arctic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Our ship crossed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Atlantic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in 7 days.</w:t>
      </w:r>
    </w:p>
    <w:p w:rsidR="00663D04" w:rsidRPr="00663D04" w:rsidRDefault="00663D04" w:rsidP="00663D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I will go on a cruise down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Nile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numPr>
          <w:ilvl w:val="0"/>
          <w:numId w:val="1"/>
        </w:numPr>
        <w:spacing w:after="0" w:line="240" w:lineRule="auto"/>
        <w:ind w:left="714" w:hanging="357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Hiking across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Rocky Mountains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would be difficult.</w:t>
      </w:r>
    </w:p>
    <w:p w:rsidR="00663D04" w:rsidRPr="00663D04" w:rsidRDefault="00663D04" w:rsidP="00663D0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Használd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 </w:t>
      </w:r>
      <w:r w:rsidRPr="00663D04">
        <w:rPr>
          <w:rFonts w:ascii="Bookman Old Style" w:eastAsia="Times New Roman" w:hAnsi="Bookman Old Style" w:cs="Arial"/>
          <w:i/>
          <w:iCs/>
          <w:sz w:val="24"/>
          <w:szCs w:val="24"/>
          <w:lang w:val="en-US" w:eastAsia="uk-UA"/>
        </w:rPr>
        <w:t>the</w:t>
      </w:r>
      <w:proofErr w:type="gram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olyan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országokkal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amelyeknek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többesszámú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nevük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van.</w:t>
      </w:r>
    </w:p>
    <w:p w:rsidR="00663D04" w:rsidRPr="00663D04" w:rsidRDefault="00663D04" w:rsidP="00663D0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</w:pPr>
      <w:r w:rsidRPr="00663D04"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  <w:t>PÉLDÁK</w:t>
      </w:r>
    </w:p>
    <w:p w:rsidR="00663D04" w:rsidRPr="00663D04" w:rsidRDefault="00663D04" w:rsidP="00663D0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I have never been to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Netherlands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numPr>
          <w:ilvl w:val="0"/>
          <w:numId w:val="2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Do you know anyone who lives in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Philippines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?</w:t>
      </w:r>
    </w:p>
    <w:p w:rsidR="00663D04" w:rsidRPr="00663D04" w:rsidRDefault="00663D04" w:rsidP="00663D0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lastRenderedPageBreak/>
        <w:t>Használd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a </w:t>
      </w:r>
      <w:r w:rsidRPr="00663D04">
        <w:rPr>
          <w:rFonts w:ascii="Bookman Old Style" w:eastAsia="Times New Roman" w:hAnsi="Bookman Old Style" w:cs="Arial"/>
          <w:i/>
          <w:iCs/>
          <w:sz w:val="24"/>
          <w:szCs w:val="24"/>
          <w:lang w:val="en-US" w:eastAsia="uk-UA"/>
        </w:rPr>
        <w:t>the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olyan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országokkal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amelyeknek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a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neve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a "republic", "kingdom"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vagy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"states"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szavakat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foglalja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magába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</w:pPr>
      <w:r w:rsidRPr="00663D04"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  <w:t>PÉLDÁK</w:t>
      </w:r>
    </w:p>
    <w:p w:rsidR="00663D04" w:rsidRPr="00663D04" w:rsidRDefault="00663D04" w:rsidP="00663D04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She is visiting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United States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numPr>
          <w:ilvl w:val="0"/>
          <w:numId w:val="3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James is from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Republic of Ireland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Használd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 </w:t>
      </w:r>
      <w:r w:rsidRPr="00663D04">
        <w:rPr>
          <w:rFonts w:ascii="Bookman Old Style" w:eastAsia="Times New Roman" w:hAnsi="Bookman Old Style" w:cs="Arial"/>
          <w:i/>
          <w:iCs/>
          <w:sz w:val="24"/>
          <w:szCs w:val="24"/>
          <w:lang w:val="en-US" w:eastAsia="uk-UA"/>
        </w:rPr>
        <w:t>the</w:t>
      </w:r>
      <w:proofErr w:type="gram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újságok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nevével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</w:pPr>
      <w:r w:rsidRPr="00663D04"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  <w:t>PÉLDÁK</w:t>
      </w:r>
    </w:p>
    <w:p w:rsidR="00663D04" w:rsidRPr="00663D04" w:rsidRDefault="00663D04" w:rsidP="00663D04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I read it in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Guardian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numPr>
          <w:ilvl w:val="0"/>
          <w:numId w:val="4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She works for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New York Times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Használd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 </w:t>
      </w:r>
      <w:r w:rsidRPr="00663D04">
        <w:rPr>
          <w:rFonts w:ascii="Bookman Old Style" w:eastAsia="Times New Roman" w:hAnsi="Bookman Old Style" w:cs="Arial"/>
          <w:i/>
          <w:iCs/>
          <w:sz w:val="24"/>
          <w:szCs w:val="24"/>
          <w:lang w:val="en-US" w:eastAsia="uk-UA"/>
        </w:rPr>
        <w:t>the</w:t>
      </w:r>
      <w:proofErr w:type="gram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híres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épületek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műtárgyak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múzeumok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és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emlékművek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nevével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</w:pPr>
      <w:r w:rsidRPr="00663D04"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  <w:t>PÉLDÁK</w:t>
      </w:r>
    </w:p>
    <w:p w:rsidR="00663D04" w:rsidRPr="00663D04" w:rsidRDefault="00663D04" w:rsidP="00663D04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Have you been to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Vietnam Memorial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?</w:t>
      </w:r>
    </w:p>
    <w:p w:rsidR="00663D04" w:rsidRPr="00663D04" w:rsidRDefault="00663D04" w:rsidP="00663D04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I would like to visit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Eiffel Tower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numPr>
          <w:ilvl w:val="0"/>
          <w:numId w:val="5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I saw King Lear at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Globe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Használd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 </w:t>
      </w:r>
      <w:r w:rsidRPr="00663D04">
        <w:rPr>
          <w:rFonts w:ascii="Bookman Old Style" w:eastAsia="Times New Roman" w:hAnsi="Bookman Old Style" w:cs="Arial"/>
          <w:i/>
          <w:iCs/>
          <w:sz w:val="24"/>
          <w:szCs w:val="24"/>
          <w:lang w:val="en-US" w:eastAsia="uk-UA"/>
        </w:rPr>
        <w:t>the</w:t>
      </w:r>
      <w:proofErr w:type="gram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hotelek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és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vendéglők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nevével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kivéve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ha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ezek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egy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személy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után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voltak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elnevezve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</w:pPr>
      <w:r w:rsidRPr="00663D04"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  <w:t>PÉLDÁK</w:t>
      </w:r>
    </w:p>
    <w:p w:rsidR="00663D04" w:rsidRPr="00663D04" w:rsidRDefault="00663D04" w:rsidP="00663D04">
      <w:pPr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They are staying at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Hilton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on 6th street.</w:t>
      </w:r>
    </w:p>
    <w:p w:rsidR="00663D04" w:rsidRPr="00663D04" w:rsidRDefault="00663D04" w:rsidP="00663D04">
      <w:pPr>
        <w:numPr>
          <w:ilvl w:val="0"/>
          <w:numId w:val="6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We ate at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Golden Lion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Használd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gram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a </w:t>
      </w:r>
      <w:r w:rsidRPr="00663D04">
        <w:rPr>
          <w:rFonts w:ascii="Bookman Old Style" w:eastAsia="Times New Roman" w:hAnsi="Bookman Old Style" w:cs="Arial"/>
          <w:i/>
          <w:iCs/>
          <w:sz w:val="24"/>
          <w:szCs w:val="24"/>
          <w:lang w:val="en-US" w:eastAsia="uk-UA"/>
        </w:rPr>
        <w:t>the</w:t>
      </w:r>
      <w:proofErr w:type="gram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névelőt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családok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nevével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, de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nem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egyének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 xml:space="preserve"> </w:t>
      </w:r>
      <w:proofErr w:type="spellStart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nevével</w:t>
      </w:r>
      <w:proofErr w:type="spellEnd"/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.</w:t>
      </w:r>
    </w:p>
    <w:p w:rsidR="00663D04" w:rsidRPr="00663D04" w:rsidRDefault="00663D04" w:rsidP="00663D0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</w:pPr>
      <w:r w:rsidRPr="00663D04">
        <w:rPr>
          <w:rFonts w:ascii="Bookman Old Style" w:eastAsia="Times New Roman" w:hAnsi="Bookman Old Style" w:cs="Arial"/>
          <w:caps/>
          <w:sz w:val="24"/>
          <w:szCs w:val="24"/>
          <w:lang w:eastAsia="uk-UA"/>
        </w:rPr>
        <w:t>PÉLDÁK</w:t>
      </w:r>
    </w:p>
    <w:p w:rsidR="00663D04" w:rsidRPr="00663D04" w:rsidRDefault="00663D04" w:rsidP="00663D04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We're having dinner with </w:t>
      </w: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Smiths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tonight.</w:t>
      </w:r>
    </w:p>
    <w:p w:rsidR="00663D04" w:rsidRPr="00663D04" w:rsidRDefault="00663D04" w:rsidP="00663D04">
      <w:pPr>
        <w:numPr>
          <w:ilvl w:val="0"/>
          <w:numId w:val="7"/>
        </w:num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val="en-US" w:eastAsia="uk-UA"/>
        </w:rPr>
      </w:pPr>
      <w:r w:rsidRPr="00663D04">
        <w:rPr>
          <w:rFonts w:ascii="Bookman Old Style" w:eastAsia="Times New Roman" w:hAnsi="Bookman Old Style" w:cs="Arial"/>
          <w:b/>
          <w:bCs/>
          <w:sz w:val="24"/>
          <w:szCs w:val="24"/>
          <w:lang w:val="en-US" w:eastAsia="uk-UA"/>
        </w:rPr>
        <w:t>The Browns</w:t>
      </w:r>
      <w:r w:rsidRPr="00663D04">
        <w:rPr>
          <w:rFonts w:ascii="Bookman Old Style" w:eastAsia="Times New Roman" w:hAnsi="Bookman Old Style" w:cs="Arial"/>
          <w:sz w:val="24"/>
          <w:szCs w:val="24"/>
          <w:lang w:val="en-US" w:eastAsia="uk-UA"/>
        </w:rPr>
        <w:t> are going to the play with us.</w:t>
      </w:r>
    </w:p>
    <w:p w:rsidR="004662B8" w:rsidRDefault="004662B8" w:rsidP="00826B6C">
      <w:pPr>
        <w:ind w:firstLine="708"/>
        <w:rPr>
          <w:rFonts w:ascii="Bookman Old Style" w:hAnsi="Bookman Old Style"/>
          <w:sz w:val="28"/>
          <w:szCs w:val="28"/>
          <w:highlight w:val="darkGreen"/>
          <w:lang w:val="en-US"/>
        </w:rPr>
      </w:pPr>
      <w:r>
        <w:rPr>
          <w:rFonts w:ascii="Bookman Old Style" w:hAnsi="Bookman Old Style"/>
          <w:noProof/>
          <w:sz w:val="28"/>
          <w:szCs w:val="28"/>
          <w:lang w:eastAsia="ru-RU"/>
        </w:rPr>
        <w:drawing>
          <wp:inline distT="0" distB="0" distL="0" distR="0">
            <wp:extent cx="5522673" cy="5589141"/>
            <wp:effectExtent l="19050" t="0" r="1827" b="0"/>
            <wp:docPr id="1" name="Рисунок 0" descr="When To Use _THE__ The Definite Article _THE_ In English - 7 E S 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 To Use _THE__ The Definite Article _THE_ In English - 7 E S L.jpg"/>
                    <pic:cNvPicPr/>
                  </pic:nvPicPr>
                  <pic:blipFill>
                    <a:blip r:embed="rId6" cstate="print"/>
                    <a:srcRect b="7729"/>
                    <a:stretch>
                      <a:fillRect/>
                    </a:stretch>
                  </pic:blipFill>
                  <pic:spPr>
                    <a:xfrm>
                      <a:off x="0" y="0"/>
                      <a:ext cx="5528924" cy="5595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DA4" w:rsidRPr="002511D0" w:rsidRDefault="00532DA4" w:rsidP="002511D0">
      <w:pPr>
        <w:spacing w:after="0" w:line="240" w:lineRule="auto"/>
        <w:outlineLvl w:val="2"/>
        <w:rPr>
          <w:rFonts w:ascii="Bookman Old Style" w:eastAsia="Times New Roman" w:hAnsi="Bookman Old Style" w:cs="Arial"/>
          <w:i/>
          <w:caps/>
          <w:sz w:val="32"/>
          <w:szCs w:val="24"/>
          <w:lang w:val="en-US" w:eastAsia="uk-UA"/>
        </w:rPr>
      </w:pPr>
      <w:r w:rsidRPr="002511D0">
        <w:rPr>
          <w:rFonts w:ascii="Bookman Old Style" w:eastAsia="Times New Roman" w:hAnsi="Bookman Old Style" w:cs="Arial"/>
          <w:i/>
          <w:caps/>
          <w:sz w:val="32"/>
          <w:szCs w:val="24"/>
          <w:lang w:val="en-US" w:eastAsia="uk-UA"/>
        </w:rPr>
        <w:lastRenderedPageBreak/>
        <w:t xml:space="preserve">MIKOR </w:t>
      </w:r>
      <w:r w:rsidRPr="002511D0">
        <w:rPr>
          <w:rFonts w:ascii="Bookman Old Style" w:eastAsia="Times New Roman" w:hAnsi="Bookman Old Style" w:cs="Arial"/>
          <w:b/>
          <w:i/>
          <w:caps/>
          <w:sz w:val="32"/>
          <w:szCs w:val="24"/>
          <w:lang w:val="en-US" w:eastAsia="uk-UA"/>
        </w:rPr>
        <w:t>NE</w:t>
      </w:r>
      <w:r w:rsidRPr="002511D0">
        <w:rPr>
          <w:rFonts w:ascii="Bookman Old Style" w:eastAsia="Times New Roman" w:hAnsi="Bookman Old Style" w:cs="Arial"/>
          <w:i/>
          <w:caps/>
          <w:sz w:val="32"/>
          <w:szCs w:val="24"/>
          <w:lang w:val="en-US" w:eastAsia="uk-UA"/>
        </w:rPr>
        <w:t xml:space="preserve"> HASZNÁLD A "THE" NÉVELŐT</w:t>
      </w:r>
    </w:p>
    <w:p w:rsidR="002511D0" w:rsidRPr="00000D53" w:rsidRDefault="002511D0" w:rsidP="002511D0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Ne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használd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gram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a </w:t>
      </w:r>
      <w:r w:rsidRPr="00000D53">
        <w:rPr>
          <w:rFonts w:ascii="Bookman Old Style" w:eastAsia="Times New Roman" w:hAnsi="Bookman Old Style" w:cs="Arial"/>
          <w:i/>
          <w:iCs/>
          <w:sz w:val="26"/>
          <w:szCs w:val="26"/>
          <w:lang w:val="en-US" w:eastAsia="uk-UA"/>
        </w:rPr>
        <w:t>the</w:t>
      </w:r>
      <w:proofErr w:type="gram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 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névelőt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különálló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hegyek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,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tavak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és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szigetek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nevével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.</w:t>
      </w:r>
    </w:p>
    <w:p w:rsidR="002511D0" w:rsidRPr="00000D53" w:rsidRDefault="002511D0" w:rsidP="002511D0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</w:pPr>
      <w:r w:rsidRPr="00000D53"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  <w:t>PÉLDÁK</w:t>
      </w:r>
    </w:p>
    <w:p w:rsidR="002511D0" w:rsidRPr="00000D53" w:rsidRDefault="002511D0" w:rsidP="002511D0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Mount McKinley is the highest mountain in Alaska.</w:t>
      </w:r>
    </w:p>
    <w:p w:rsidR="002511D0" w:rsidRPr="00000D53" w:rsidRDefault="002511D0" w:rsidP="002511D0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She lives near Lake Windermere.</w:t>
      </w:r>
    </w:p>
    <w:p w:rsidR="002511D0" w:rsidRPr="00000D53" w:rsidRDefault="002511D0" w:rsidP="002511D0">
      <w:pPr>
        <w:numPr>
          <w:ilvl w:val="0"/>
          <w:numId w:val="20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Have you visited Long Island?</w:t>
      </w:r>
    </w:p>
    <w:p w:rsidR="002511D0" w:rsidRPr="00000D53" w:rsidRDefault="002511D0" w:rsidP="002511D0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Ne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használd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gram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a </w:t>
      </w:r>
      <w:r w:rsidRPr="00000D53">
        <w:rPr>
          <w:rFonts w:ascii="Bookman Old Style" w:eastAsia="Times New Roman" w:hAnsi="Bookman Old Style" w:cs="Arial"/>
          <w:i/>
          <w:iCs/>
          <w:sz w:val="26"/>
          <w:szCs w:val="26"/>
          <w:lang w:val="en-US" w:eastAsia="uk-UA"/>
        </w:rPr>
        <w:t>the</w:t>
      </w:r>
      <w:proofErr w:type="gram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 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névelőt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a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legtöbb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város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,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utca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,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megálló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/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állomás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és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reptér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nevével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.</w:t>
      </w:r>
    </w:p>
    <w:p w:rsidR="002511D0" w:rsidRPr="00000D53" w:rsidRDefault="002511D0" w:rsidP="002511D0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</w:pPr>
      <w:r w:rsidRPr="00000D53"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  <w:t>PÉLDÁK</w:t>
      </w:r>
    </w:p>
    <w:p w:rsidR="002511D0" w:rsidRPr="00000D53" w:rsidRDefault="002511D0" w:rsidP="002511D0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Victoria Station is in the centre of London.</w:t>
      </w:r>
    </w:p>
    <w:p w:rsidR="002511D0" w:rsidRPr="00000D53" w:rsidRDefault="002511D0" w:rsidP="002511D0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Can you direct me to Bond Street?</w:t>
      </w:r>
    </w:p>
    <w:p w:rsidR="002511D0" w:rsidRPr="00000D53" w:rsidRDefault="002511D0" w:rsidP="002511D0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eastAsia="uk-UA"/>
        </w:rPr>
      </w:pP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She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lives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in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Florence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.</w:t>
      </w:r>
    </w:p>
    <w:p w:rsidR="002511D0" w:rsidRPr="00000D53" w:rsidRDefault="002511D0" w:rsidP="002511D0">
      <w:pPr>
        <w:numPr>
          <w:ilvl w:val="0"/>
          <w:numId w:val="21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eastAsia="uk-UA"/>
        </w:rPr>
      </w:pP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They're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flying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into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Heathrow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.</w:t>
      </w:r>
    </w:p>
    <w:p w:rsidR="00532DA4" w:rsidRPr="00000D53" w:rsidRDefault="00532DA4" w:rsidP="00532DA4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Ne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haszn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á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ld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proofErr w:type="gram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a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 </w:t>
      </w:r>
      <w:r w:rsidRPr="00000D53">
        <w:rPr>
          <w:rFonts w:ascii="Bookman Old Style" w:eastAsia="Times New Roman" w:hAnsi="Bookman Old Style" w:cs="Arial"/>
          <w:i/>
          <w:iCs/>
          <w:sz w:val="26"/>
          <w:szCs w:val="26"/>
          <w:lang w:val="en-US" w:eastAsia="uk-UA"/>
        </w:rPr>
        <w:t>the</w:t>
      </w:r>
      <w:proofErr w:type="gram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 n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é</w:t>
      </w: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vel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ő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t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orsz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á</w:t>
      </w: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gnevekkel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(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kiv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é</w:t>
      </w: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ve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az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el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ő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bb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megnevezett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speci</w:t>
      </w:r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á</w:t>
      </w: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lis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esetekben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eastAsia="uk-UA"/>
        </w:rPr>
        <w:t>).</w:t>
      </w:r>
    </w:p>
    <w:p w:rsidR="00532DA4" w:rsidRPr="00000D53" w:rsidRDefault="00532DA4" w:rsidP="00532DA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</w:pPr>
      <w:r w:rsidRPr="00000D53"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  <w:t>PÉLDÁK</w:t>
      </w:r>
    </w:p>
    <w:p w:rsidR="00532DA4" w:rsidRPr="00000D53" w:rsidRDefault="00532DA4" w:rsidP="00532DA4">
      <w:pPr>
        <w:numPr>
          <w:ilvl w:val="0"/>
          <w:numId w:val="10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Germany is an important economic power.</w:t>
      </w:r>
    </w:p>
    <w:p w:rsidR="00532DA4" w:rsidRPr="00000D53" w:rsidRDefault="00532DA4" w:rsidP="00532DA4">
      <w:pPr>
        <w:numPr>
          <w:ilvl w:val="0"/>
          <w:numId w:val="10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He's just returned from Zimbabwe.</w:t>
      </w:r>
    </w:p>
    <w:p w:rsidR="00532DA4" w:rsidRPr="00000D53" w:rsidRDefault="00532DA4" w:rsidP="00532DA4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Ne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használd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gram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a </w:t>
      </w:r>
      <w:r w:rsidRPr="00000D53">
        <w:rPr>
          <w:rFonts w:ascii="Bookman Old Style" w:eastAsia="Times New Roman" w:hAnsi="Bookman Old Style" w:cs="Arial"/>
          <w:i/>
          <w:iCs/>
          <w:sz w:val="26"/>
          <w:szCs w:val="26"/>
          <w:lang w:val="en-US" w:eastAsia="uk-UA"/>
        </w:rPr>
        <w:t>the</w:t>
      </w:r>
      <w:proofErr w:type="gram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 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névelőt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nyelvek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nevével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.</w:t>
      </w:r>
    </w:p>
    <w:p w:rsidR="00532DA4" w:rsidRPr="00000D53" w:rsidRDefault="00532DA4" w:rsidP="00532DA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</w:pPr>
      <w:r w:rsidRPr="00000D53"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  <w:t>PÉLDÁK</w:t>
      </w:r>
    </w:p>
    <w:p w:rsidR="00532DA4" w:rsidRPr="00000D53" w:rsidRDefault="00532DA4" w:rsidP="00532DA4">
      <w:pPr>
        <w:numPr>
          <w:ilvl w:val="0"/>
          <w:numId w:val="11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French is spoken in Tahiti.</w:t>
      </w:r>
    </w:p>
    <w:p w:rsidR="00532DA4" w:rsidRPr="00000D53" w:rsidRDefault="00532DA4" w:rsidP="00532DA4">
      <w:pPr>
        <w:numPr>
          <w:ilvl w:val="0"/>
          <w:numId w:val="11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English uses many words of Latin origin.</w:t>
      </w:r>
    </w:p>
    <w:p w:rsidR="00532DA4" w:rsidRPr="00000D53" w:rsidRDefault="00532DA4" w:rsidP="00532DA4">
      <w:p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Ne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használd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gram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a </w:t>
      </w:r>
      <w:r w:rsidRPr="00000D53">
        <w:rPr>
          <w:rFonts w:ascii="Bookman Old Style" w:eastAsia="Times New Roman" w:hAnsi="Bookman Old Style" w:cs="Arial"/>
          <w:i/>
          <w:iCs/>
          <w:sz w:val="26"/>
          <w:szCs w:val="26"/>
          <w:lang w:val="en-US" w:eastAsia="uk-UA"/>
        </w:rPr>
        <w:t>the</w:t>
      </w:r>
      <w:proofErr w:type="gram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 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névelőt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emberek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 xml:space="preserve"> </w:t>
      </w:r>
      <w:proofErr w:type="spellStart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nevével</w:t>
      </w:r>
      <w:proofErr w:type="spellEnd"/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.</w:t>
      </w:r>
    </w:p>
    <w:p w:rsidR="00532DA4" w:rsidRPr="00000D53" w:rsidRDefault="00532DA4" w:rsidP="00532DA4">
      <w:pPr>
        <w:spacing w:after="0" w:line="324" w:lineRule="atLeast"/>
        <w:ind w:firstLine="360"/>
        <w:outlineLvl w:val="4"/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</w:pPr>
      <w:r w:rsidRPr="00000D53">
        <w:rPr>
          <w:rFonts w:ascii="Bookman Old Style" w:eastAsia="Times New Roman" w:hAnsi="Bookman Old Style" w:cs="Arial"/>
          <w:caps/>
          <w:sz w:val="26"/>
          <w:szCs w:val="26"/>
          <w:lang w:eastAsia="uk-UA"/>
        </w:rPr>
        <w:t>PÉLDÁK</w:t>
      </w:r>
    </w:p>
    <w:p w:rsidR="00532DA4" w:rsidRPr="00000D53" w:rsidRDefault="00532DA4" w:rsidP="00532DA4">
      <w:pPr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John is coming over later.</w:t>
      </w:r>
    </w:p>
    <w:p w:rsidR="00532DA4" w:rsidRPr="00000D53" w:rsidRDefault="00532DA4" w:rsidP="00532DA4">
      <w:pPr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Arial"/>
          <w:sz w:val="26"/>
          <w:szCs w:val="26"/>
          <w:lang w:val="en-US" w:eastAsia="uk-UA"/>
        </w:rPr>
      </w:pPr>
      <w:r w:rsidRPr="00000D53">
        <w:rPr>
          <w:rFonts w:ascii="Bookman Old Style" w:eastAsia="Times New Roman" w:hAnsi="Bookman Old Style" w:cs="Arial"/>
          <w:sz w:val="26"/>
          <w:szCs w:val="26"/>
          <w:lang w:val="en-US" w:eastAsia="uk-UA"/>
        </w:rPr>
        <w:t>Mary Carpenter is my boss.</w:t>
      </w:r>
    </w:p>
    <w:p w:rsidR="00532DA4" w:rsidRPr="001C0CC6" w:rsidRDefault="00532DA4" w:rsidP="000E4E8E">
      <w:pPr>
        <w:rPr>
          <w:rFonts w:ascii="Bookman Old Style" w:hAnsi="Bookman Old Style"/>
          <w:b/>
          <w:i/>
          <w:sz w:val="8"/>
          <w:szCs w:val="8"/>
          <w:highlight w:val="green"/>
          <w:lang w:val="en-US"/>
        </w:rPr>
      </w:pPr>
    </w:p>
    <w:p w:rsidR="00826B6C" w:rsidRDefault="00826B6C">
      <w:pPr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826B6C">
        <w:rPr>
          <w:rFonts w:ascii="Bookman Old Style" w:hAnsi="Bookman Old Style"/>
          <w:b/>
          <w:i/>
          <w:sz w:val="28"/>
          <w:szCs w:val="28"/>
          <w:highlight w:val="darkGreen"/>
          <w:lang w:val="en-US"/>
        </w:rPr>
        <w:t>Ex.2, p.17</w:t>
      </w:r>
      <w:r w:rsidR="00E92804">
        <w:rPr>
          <w:rFonts w:ascii="Bookman Old Style" w:hAnsi="Bookman Old Style"/>
          <w:b/>
          <w:i/>
          <w:sz w:val="28"/>
          <w:szCs w:val="28"/>
          <w:highlight w:val="darkGreen"/>
          <w:lang w:val="en-US"/>
        </w:rPr>
        <w:t>2   Ex.4, p.18</w:t>
      </w:r>
      <w:r w:rsidRPr="00826B6C">
        <w:rPr>
          <w:rFonts w:ascii="Bookman Old Style" w:hAnsi="Bookman Old Style"/>
          <w:b/>
          <w:i/>
          <w:sz w:val="28"/>
          <w:szCs w:val="28"/>
          <w:highlight w:val="darkGreen"/>
          <w:lang w:val="en-US"/>
        </w:rPr>
        <w:t>2</w:t>
      </w:r>
    </w:p>
    <w:p w:rsidR="00826B6C" w:rsidRDefault="00826B6C" w:rsidP="001C0CC6">
      <w:pPr>
        <w:spacing w:after="120"/>
        <w:rPr>
          <w:rFonts w:ascii="Bookman Old Style" w:hAnsi="Bookman Old Style"/>
          <w:b/>
          <w:i/>
          <w:sz w:val="28"/>
          <w:szCs w:val="28"/>
          <w:lang w:val="en-US"/>
        </w:rPr>
      </w:pPr>
      <w:r w:rsidRPr="00826B6C">
        <w:rPr>
          <w:rFonts w:ascii="Bookman Old Style" w:hAnsi="Bookman Old Style"/>
          <w:b/>
          <w:i/>
          <w:sz w:val="28"/>
          <w:szCs w:val="28"/>
          <w:highlight w:val="darkGreen"/>
          <w:lang w:val="en-US"/>
        </w:rPr>
        <w:t>Exercise:</w:t>
      </w:r>
      <w:r>
        <w:rPr>
          <w:rFonts w:ascii="Bookman Old Style" w:hAnsi="Bookman Old Style"/>
          <w:b/>
          <w:i/>
          <w:sz w:val="28"/>
          <w:szCs w:val="28"/>
          <w:lang w:val="en-US"/>
        </w:rPr>
        <w:t xml:space="preserve"> </w:t>
      </w:r>
      <w:r w:rsidR="00551CD5">
        <w:rPr>
          <w:rFonts w:ascii="Bookman Old Style" w:hAnsi="Bookman Old Style"/>
          <w:b/>
          <w:i/>
          <w:sz w:val="28"/>
          <w:szCs w:val="28"/>
          <w:lang w:val="en-US"/>
        </w:rPr>
        <w:t>correct the sentences and w</w:t>
      </w:r>
      <w:r w:rsidR="005A38C1">
        <w:rPr>
          <w:rFonts w:ascii="Bookman Old Style" w:hAnsi="Bookman Old Style"/>
          <w:b/>
          <w:i/>
          <w:sz w:val="28"/>
          <w:szCs w:val="28"/>
          <w:lang w:val="en-US"/>
        </w:rPr>
        <w:t xml:space="preserve">rite the article </w:t>
      </w:r>
      <w:r w:rsidR="005A38C1" w:rsidRPr="005A38C1">
        <w:rPr>
          <w:rFonts w:ascii="Bookman Old Style" w:hAnsi="Bookman Old Style"/>
          <w:b/>
          <w:i/>
          <w:sz w:val="28"/>
          <w:szCs w:val="28"/>
          <w:highlight w:val="cyan"/>
          <w:lang w:val="en-US"/>
        </w:rPr>
        <w:t>“the”</w:t>
      </w:r>
      <w:r w:rsidR="005A38C1">
        <w:rPr>
          <w:rFonts w:ascii="Bookman Old Style" w:hAnsi="Bookman Old Style"/>
          <w:b/>
          <w:i/>
          <w:sz w:val="28"/>
          <w:szCs w:val="28"/>
          <w:lang w:val="en-US"/>
        </w:rPr>
        <w:t xml:space="preserve"> where it is necessary. </w:t>
      </w:r>
    </w:p>
    <w:p w:rsidR="00551CD5" w:rsidRPr="001C0CC6" w:rsidRDefault="00551CD5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>Washington is</w:t>
      </w:r>
      <w:r w:rsidR="00826B6C"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 xml:space="preserve"> capital of United States.</w:t>
      </w:r>
    </w:p>
    <w:p w:rsidR="00551CD5" w:rsidRPr="001C0CC6" w:rsidRDefault="00551CD5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>She speaks Spanish fluently.</w:t>
      </w:r>
    </w:p>
    <w:p w:rsidR="00826B6C" w:rsidRPr="001C0CC6" w:rsidRDefault="00826B6C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>Moon is bright tonight.</w:t>
      </w:r>
    </w:p>
    <w:p w:rsidR="00826B6C" w:rsidRDefault="00826B6C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>Nile is longest river.</w:t>
      </w:r>
    </w:p>
    <w:p w:rsidR="001C0CC6" w:rsidRPr="001C0CC6" w:rsidRDefault="001C0CC6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>Do you like German food? - Not really!</w:t>
      </w:r>
    </w:p>
    <w:p w:rsidR="005A38C1" w:rsidRPr="001C0CC6" w:rsidRDefault="005A38C1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>Peter wants to spend his vocation in Bahamas.</w:t>
      </w:r>
    </w:p>
    <w:p w:rsidR="005A38C1" w:rsidRPr="001C0CC6" w:rsidRDefault="00551CD5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>Wilsons live in New York.</w:t>
      </w:r>
      <w:r w:rsidR="005A38C1"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551CD5" w:rsidRPr="001C0CC6" w:rsidRDefault="00551CD5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  <w:t>Amanda visited British Museum yesterday.</w:t>
      </w:r>
    </w:p>
    <w:p w:rsidR="001C0CC6" w:rsidRPr="001C0CC6" w:rsidRDefault="001C0CC6" w:rsidP="001C0CC6">
      <w:pPr>
        <w:pStyle w:val="a6"/>
        <w:numPr>
          <w:ilvl w:val="0"/>
          <w:numId w:val="26"/>
        </w:numPr>
        <w:ind w:left="714" w:hanging="357"/>
        <w:rPr>
          <w:rFonts w:ascii="Bookman Old Style" w:hAnsi="Bookman Old Style"/>
          <w:color w:val="000000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 w:cs="Segoe UI"/>
          <w:color w:val="000000" w:themeColor="text1"/>
          <w:sz w:val="28"/>
          <w:szCs w:val="28"/>
          <w:shd w:val="clear" w:color="auto" w:fill="FFFFFF"/>
          <w:lang w:val="en-US"/>
        </w:rPr>
        <w:t>Sahara is biggest desert in world.</w:t>
      </w:r>
    </w:p>
    <w:p w:rsidR="00551CD5" w:rsidRPr="001C0CC6" w:rsidRDefault="00551CD5" w:rsidP="001C0CC6">
      <w:pPr>
        <w:pStyle w:val="a6"/>
        <w:numPr>
          <w:ilvl w:val="0"/>
          <w:numId w:val="26"/>
        </w:numPr>
        <w:ind w:left="567" w:hanging="357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  <w:lang w:val="en-US"/>
        </w:rPr>
        <w:t>I ride a bike. Bike is green.</w:t>
      </w:r>
    </w:p>
    <w:p w:rsidR="00551CD5" w:rsidRPr="001C0CC6" w:rsidRDefault="00551CD5" w:rsidP="001C0CC6">
      <w:pPr>
        <w:pStyle w:val="a6"/>
        <w:numPr>
          <w:ilvl w:val="0"/>
          <w:numId w:val="26"/>
        </w:numPr>
        <w:ind w:left="567" w:hanging="357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  <w:lang w:val="en-US"/>
        </w:rPr>
      </w:pPr>
      <w:r w:rsidRPr="001C0CC6"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  <w:lang w:val="en-US"/>
        </w:rPr>
        <w:t xml:space="preserve"> Cows don't live in Arctic.</w:t>
      </w:r>
    </w:p>
    <w:p w:rsidR="001C0CC6" w:rsidRPr="001C0CC6" w:rsidRDefault="001C0CC6" w:rsidP="001C0CC6">
      <w:pPr>
        <w:pStyle w:val="a6"/>
        <w:numPr>
          <w:ilvl w:val="0"/>
          <w:numId w:val="26"/>
        </w:numPr>
        <w:ind w:left="567" w:hanging="357"/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  <w:lang w:val="en-US"/>
        </w:rPr>
        <w:t>Hoverla</w:t>
      </w:r>
      <w:proofErr w:type="spellEnd"/>
      <w:r>
        <w:rPr>
          <w:rFonts w:ascii="Bookman Old Style" w:hAnsi="Bookman Old Style"/>
          <w:color w:val="000000" w:themeColor="text1"/>
          <w:sz w:val="28"/>
          <w:szCs w:val="28"/>
          <w:shd w:val="clear" w:color="auto" w:fill="FFFFFF"/>
          <w:lang w:val="en-US"/>
        </w:rPr>
        <w:t xml:space="preserve"> is highest mountain in Ukraine.</w:t>
      </w:r>
    </w:p>
    <w:p w:rsidR="00551CD5" w:rsidRPr="00826B6C" w:rsidRDefault="00551CD5">
      <w:pPr>
        <w:rPr>
          <w:lang w:val="en-US"/>
        </w:rPr>
      </w:pPr>
    </w:p>
    <w:sectPr w:rsidR="00551CD5" w:rsidRPr="00826B6C" w:rsidSect="005A38C1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25"/>
    <w:multiLevelType w:val="multilevel"/>
    <w:tmpl w:val="D6B0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A01DC"/>
    <w:multiLevelType w:val="multilevel"/>
    <w:tmpl w:val="0C4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92AC9"/>
    <w:multiLevelType w:val="multilevel"/>
    <w:tmpl w:val="4EB0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319A4"/>
    <w:multiLevelType w:val="multilevel"/>
    <w:tmpl w:val="C2E68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A04A0"/>
    <w:multiLevelType w:val="multilevel"/>
    <w:tmpl w:val="2314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32306"/>
    <w:multiLevelType w:val="multilevel"/>
    <w:tmpl w:val="D20E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F22B9"/>
    <w:multiLevelType w:val="multilevel"/>
    <w:tmpl w:val="B9B2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71637"/>
    <w:multiLevelType w:val="multilevel"/>
    <w:tmpl w:val="CFDA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F0062"/>
    <w:multiLevelType w:val="hybridMultilevel"/>
    <w:tmpl w:val="958E0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948DC"/>
    <w:multiLevelType w:val="multilevel"/>
    <w:tmpl w:val="E9E0E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883710"/>
    <w:multiLevelType w:val="multilevel"/>
    <w:tmpl w:val="5610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E78B8"/>
    <w:multiLevelType w:val="multilevel"/>
    <w:tmpl w:val="01CA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202B92"/>
    <w:multiLevelType w:val="multilevel"/>
    <w:tmpl w:val="5BE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9D1090"/>
    <w:multiLevelType w:val="multilevel"/>
    <w:tmpl w:val="3A9C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101EB"/>
    <w:multiLevelType w:val="multilevel"/>
    <w:tmpl w:val="9EB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B180B"/>
    <w:multiLevelType w:val="multilevel"/>
    <w:tmpl w:val="171A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BE47B9"/>
    <w:multiLevelType w:val="multilevel"/>
    <w:tmpl w:val="73784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34BC5"/>
    <w:multiLevelType w:val="multilevel"/>
    <w:tmpl w:val="2CEE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F567DA"/>
    <w:multiLevelType w:val="multilevel"/>
    <w:tmpl w:val="BBD0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DF3762"/>
    <w:multiLevelType w:val="multilevel"/>
    <w:tmpl w:val="EDF2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2F6F13"/>
    <w:multiLevelType w:val="multilevel"/>
    <w:tmpl w:val="E3DE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1C5497"/>
    <w:multiLevelType w:val="multilevel"/>
    <w:tmpl w:val="CB9E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A87CF7"/>
    <w:multiLevelType w:val="multilevel"/>
    <w:tmpl w:val="BCE0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5611D1"/>
    <w:multiLevelType w:val="multilevel"/>
    <w:tmpl w:val="5026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B1435F"/>
    <w:multiLevelType w:val="multilevel"/>
    <w:tmpl w:val="AE18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D32864"/>
    <w:multiLevelType w:val="multilevel"/>
    <w:tmpl w:val="8F28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2"/>
  </w:num>
  <w:num w:numId="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0E4E8E"/>
    <w:rsid w:val="00000D53"/>
    <w:rsid w:val="000D6A51"/>
    <w:rsid w:val="000E4E8E"/>
    <w:rsid w:val="001C0CC6"/>
    <w:rsid w:val="002511D0"/>
    <w:rsid w:val="004662B8"/>
    <w:rsid w:val="00532DA4"/>
    <w:rsid w:val="00551CD5"/>
    <w:rsid w:val="005A38C1"/>
    <w:rsid w:val="00663D04"/>
    <w:rsid w:val="00765E46"/>
    <w:rsid w:val="00826B6C"/>
    <w:rsid w:val="00980CF3"/>
    <w:rsid w:val="00B64D97"/>
    <w:rsid w:val="00D804C0"/>
    <w:rsid w:val="00DD5EE5"/>
    <w:rsid w:val="00E9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5EE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1CD5"/>
    <w:pPr>
      <w:ind w:left="720"/>
      <w:contextualSpacing/>
    </w:pPr>
  </w:style>
  <w:style w:type="character" w:styleId="a7">
    <w:name w:val="Strong"/>
    <w:basedOn w:val="a0"/>
    <w:uiPriority w:val="22"/>
    <w:qFormat/>
    <w:rsid w:val="00551C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7F47-0CD6-418B-A231-0F3B99447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2020-04-27T03:38:00Z</dcterms:created>
  <dcterms:modified xsi:type="dcterms:W3CDTF">2020-04-27T08:49:00Z</dcterms:modified>
</cp:coreProperties>
</file>